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
        <w:tblpPr w:leftFromText="180" w:rightFromText="180" w:topFromText="180" w:bottomFromText="180" w:vertAnchor="page" w:horzAnchor="margin" w:tblpXSpec="center" w:tblpY="2785"/>
        <w:tblW w:w="102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75"/>
        <w:gridCol w:w="7125"/>
      </w:tblGrid>
      <w:tr w:rsidR="001A110A" w:rsidTr="001A110A">
        <w:tc>
          <w:tcPr>
            <w:tcW w:w="10200" w:type="dxa"/>
            <w:gridSpan w:val="2"/>
            <w:tcMar>
              <w:top w:w="170" w:type="dxa"/>
              <w:left w:w="170" w:type="dxa"/>
              <w:bottom w:w="170" w:type="dxa"/>
              <w:right w:w="170" w:type="dxa"/>
            </w:tcMar>
            <w:vAlign w:val="center"/>
          </w:tcPr>
          <w:p w:rsidR="001A110A" w:rsidRDefault="001A110A" w:rsidP="001A110A">
            <w:pPr>
              <w:ind w:left="720" w:right="900"/>
              <w:jc w:val="center"/>
              <w:rPr>
                <w:rFonts w:ascii="Tahoma" w:eastAsia="Tahoma" w:hAnsi="Tahoma" w:cs="Tahoma"/>
                <w:b/>
                <w:sz w:val="24"/>
                <w:szCs w:val="24"/>
                <w:u w:val="single"/>
              </w:rPr>
            </w:pPr>
            <w:r>
              <w:rPr>
                <w:rFonts w:ascii="Tahoma" w:eastAsia="Tahoma" w:hAnsi="Tahoma" w:cs="Tahoma"/>
                <w:b/>
                <w:sz w:val="24"/>
                <w:szCs w:val="24"/>
                <w:u w:val="single"/>
              </w:rPr>
              <w:t>Looking ahead: Key dates for your diary</w:t>
            </w:r>
          </w:p>
        </w:tc>
      </w:tr>
      <w:tr w:rsidR="00683C82" w:rsidTr="001A110A">
        <w:trPr>
          <w:trHeight w:val="325"/>
        </w:trPr>
        <w:tc>
          <w:tcPr>
            <w:tcW w:w="3075" w:type="dxa"/>
            <w:shd w:val="clear" w:color="auto" w:fill="D9D2E9"/>
            <w:tcMar>
              <w:left w:w="0" w:type="dxa"/>
              <w:right w:w="0" w:type="dxa"/>
            </w:tcMar>
            <w:vAlign w:val="center"/>
          </w:tcPr>
          <w:p w:rsidR="00683C82" w:rsidRDefault="00683C82" w:rsidP="00683C82">
            <w:pPr>
              <w:ind w:right="311"/>
              <w:jc w:val="center"/>
              <w:rPr>
                <w:rFonts w:ascii="Tahoma" w:eastAsia="Tahoma" w:hAnsi="Tahoma" w:cs="Tahoma"/>
                <w:b/>
              </w:rPr>
            </w:pPr>
            <w:r>
              <w:rPr>
                <w:rFonts w:ascii="Tahoma" w:eastAsia="Tahoma" w:hAnsi="Tahoma" w:cs="Tahoma"/>
                <w:b/>
              </w:rPr>
              <w:t>12-15 May</w:t>
            </w:r>
          </w:p>
        </w:tc>
        <w:tc>
          <w:tcPr>
            <w:tcW w:w="7125" w:type="dxa"/>
            <w:shd w:val="clear" w:color="auto" w:fill="D9D2E9"/>
            <w:tcMar>
              <w:left w:w="0" w:type="dxa"/>
              <w:right w:w="0" w:type="dxa"/>
            </w:tcMar>
            <w:vAlign w:val="center"/>
          </w:tcPr>
          <w:p w:rsidR="00683C82" w:rsidRDefault="00683C82" w:rsidP="00683C82">
            <w:pPr>
              <w:ind w:right="311"/>
              <w:jc w:val="center"/>
              <w:rPr>
                <w:rFonts w:ascii="Tahoma" w:eastAsia="Tahoma" w:hAnsi="Tahoma" w:cs="Tahoma"/>
              </w:rPr>
            </w:pPr>
            <w:r>
              <w:rPr>
                <w:rFonts w:ascii="Tahoma" w:eastAsia="Tahoma" w:hAnsi="Tahoma" w:cs="Tahoma"/>
              </w:rPr>
              <w:t>Y6 SATS Week</w:t>
            </w:r>
          </w:p>
        </w:tc>
      </w:tr>
      <w:tr w:rsidR="00683C82" w:rsidTr="00CD623D">
        <w:trPr>
          <w:trHeight w:val="325"/>
        </w:trPr>
        <w:tc>
          <w:tcPr>
            <w:tcW w:w="3075" w:type="dxa"/>
            <w:shd w:val="clear" w:color="auto" w:fill="FDE9D9" w:themeFill="accent6" w:themeFillTint="33"/>
            <w:tcMar>
              <w:left w:w="0" w:type="dxa"/>
              <w:right w:w="0" w:type="dxa"/>
            </w:tcMar>
            <w:vAlign w:val="center"/>
          </w:tcPr>
          <w:p w:rsidR="00683C82" w:rsidRDefault="00683C82" w:rsidP="00683C82">
            <w:pPr>
              <w:ind w:right="311"/>
              <w:jc w:val="center"/>
              <w:rPr>
                <w:rFonts w:ascii="Tahoma" w:eastAsia="Tahoma" w:hAnsi="Tahoma" w:cs="Tahoma"/>
                <w:b/>
              </w:rPr>
            </w:pPr>
            <w:r>
              <w:rPr>
                <w:rFonts w:ascii="Tahoma" w:eastAsia="Tahoma" w:hAnsi="Tahoma" w:cs="Tahoma"/>
                <w:b/>
              </w:rPr>
              <w:t>26 - 30 May</w:t>
            </w:r>
          </w:p>
        </w:tc>
        <w:tc>
          <w:tcPr>
            <w:tcW w:w="7125" w:type="dxa"/>
            <w:shd w:val="clear" w:color="auto" w:fill="FDE9D9" w:themeFill="accent6" w:themeFillTint="33"/>
            <w:tcMar>
              <w:left w:w="0" w:type="dxa"/>
              <w:right w:w="0" w:type="dxa"/>
            </w:tcMar>
            <w:vAlign w:val="center"/>
          </w:tcPr>
          <w:p w:rsidR="00683C82" w:rsidRDefault="00683C82" w:rsidP="00683C82">
            <w:pPr>
              <w:ind w:right="311"/>
              <w:jc w:val="center"/>
              <w:rPr>
                <w:rFonts w:ascii="Tahoma" w:eastAsia="Tahoma" w:hAnsi="Tahoma" w:cs="Tahoma"/>
              </w:rPr>
            </w:pPr>
            <w:r>
              <w:rPr>
                <w:rFonts w:ascii="Tahoma" w:eastAsia="Tahoma" w:hAnsi="Tahoma" w:cs="Tahoma"/>
              </w:rPr>
              <w:t>Half Term (Return Tues 3 June at 8:35am)</w:t>
            </w:r>
          </w:p>
        </w:tc>
      </w:tr>
      <w:tr w:rsidR="00683C82" w:rsidTr="00CD623D">
        <w:trPr>
          <w:trHeight w:val="325"/>
        </w:trPr>
        <w:tc>
          <w:tcPr>
            <w:tcW w:w="3075" w:type="dxa"/>
            <w:shd w:val="clear" w:color="auto" w:fill="FDE9D9" w:themeFill="accent6" w:themeFillTint="33"/>
            <w:tcMar>
              <w:left w:w="0" w:type="dxa"/>
              <w:right w:w="0" w:type="dxa"/>
            </w:tcMar>
            <w:vAlign w:val="center"/>
          </w:tcPr>
          <w:p w:rsidR="00683C82" w:rsidRDefault="00683C82" w:rsidP="00683C82">
            <w:pPr>
              <w:ind w:right="311"/>
              <w:jc w:val="center"/>
              <w:rPr>
                <w:rFonts w:ascii="Tahoma" w:eastAsia="Tahoma" w:hAnsi="Tahoma" w:cs="Tahoma"/>
                <w:b/>
              </w:rPr>
            </w:pPr>
            <w:r>
              <w:rPr>
                <w:rFonts w:ascii="Tahoma" w:eastAsia="Tahoma" w:hAnsi="Tahoma" w:cs="Tahoma"/>
                <w:b/>
              </w:rPr>
              <w:t>Mon 2 June</w:t>
            </w:r>
          </w:p>
        </w:tc>
        <w:tc>
          <w:tcPr>
            <w:tcW w:w="7125" w:type="dxa"/>
            <w:shd w:val="clear" w:color="auto" w:fill="FDE9D9" w:themeFill="accent6" w:themeFillTint="33"/>
            <w:tcMar>
              <w:left w:w="0" w:type="dxa"/>
              <w:right w:w="0" w:type="dxa"/>
            </w:tcMar>
            <w:vAlign w:val="center"/>
          </w:tcPr>
          <w:p w:rsidR="00683C82" w:rsidRDefault="00683C82" w:rsidP="00683C82">
            <w:pPr>
              <w:ind w:right="311"/>
              <w:jc w:val="center"/>
              <w:rPr>
                <w:rFonts w:ascii="Tahoma" w:eastAsia="Tahoma" w:hAnsi="Tahoma" w:cs="Tahoma"/>
              </w:rPr>
            </w:pPr>
            <w:r>
              <w:rPr>
                <w:rFonts w:ascii="Tahoma" w:eastAsia="Tahoma" w:hAnsi="Tahoma" w:cs="Tahoma"/>
              </w:rPr>
              <w:t>INSET</w:t>
            </w:r>
          </w:p>
        </w:tc>
      </w:tr>
      <w:tr w:rsidR="00683C82" w:rsidTr="001A110A">
        <w:trPr>
          <w:trHeight w:val="325"/>
        </w:trPr>
        <w:tc>
          <w:tcPr>
            <w:tcW w:w="3075" w:type="dxa"/>
            <w:shd w:val="clear" w:color="auto" w:fill="D9D2E9"/>
            <w:tcMar>
              <w:left w:w="0" w:type="dxa"/>
              <w:right w:w="0" w:type="dxa"/>
            </w:tcMar>
            <w:vAlign w:val="center"/>
          </w:tcPr>
          <w:p w:rsidR="00683C82" w:rsidRDefault="00683C82" w:rsidP="00683C82">
            <w:pPr>
              <w:ind w:right="311"/>
              <w:jc w:val="center"/>
              <w:rPr>
                <w:rFonts w:ascii="Tahoma" w:eastAsia="Tahoma" w:hAnsi="Tahoma" w:cs="Tahoma"/>
                <w:b/>
              </w:rPr>
            </w:pPr>
            <w:r>
              <w:rPr>
                <w:rFonts w:ascii="Tahoma" w:eastAsia="Tahoma" w:hAnsi="Tahoma" w:cs="Tahoma"/>
                <w:b/>
              </w:rPr>
              <w:t>Thurs 12</w:t>
            </w:r>
            <w:r w:rsidR="00CD623D">
              <w:rPr>
                <w:rFonts w:ascii="Tahoma" w:eastAsia="Tahoma" w:hAnsi="Tahoma" w:cs="Tahoma"/>
                <w:b/>
              </w:rPr>
              <w:t xml:space="preserve"> June</w:t>
            </w:r>
          </w:p>
        </w:tc>
        <w:tc>
          <w:tcPr>
            <w:tcW w:w="7125" w:type="dxa"/>
            <w:shd w:val="clear" w:color="auto" w:fill="D9D2E9"/>
            <w:tcMar>
              <w:left w:w="0" w:type="dxa"/>
              <w:right w:w="0" w:type="dxa"/>
            </w:tcMar>
            <w:vAlign w:val="center"/>
          </w:tcPr>
          <w:p w:rsidR="00683C82" w:rsidRDefault="00CD623D" w:rsidP="00683C82">
            <w:pPr>
              <w:ind w:right="311"/>
              <w:jc w:val="center"/>
              <w:rPr>
                <w:rFonts w:ascii="Tahoma" w:eastAsia="Tahoma" w:hAnsi="Tahoma" w:cs="Tahoma"/>
              </w:rPr>
            </w:pPr>
            <w:r>
              <w:rPr>
                <w:rFonts w:ascii="Tahoma" w:eastAsia="Tahoma" w:hAnsi="Tahoma" w:cs="Tahoma"/>
              </w:rPr>
              <w:t>Y6 Leavers’ Service – Gloucester Cathedral</w:t>
            </w:r>
          </w:p>
        </w:tc>
      </w:tr>
      <w:tr w:rsidR="00761B7A" w:rsidTr="001A110A">
        <w:trPr>
          <w:trHeight w:val="325"/>
        </w:trPr>
        <w:tc>
          <w:tcPr>
            <w:tcW w:w="3075" w:type="dxa"/>
            <w:shd w:val="clear" w:color="auto" w:fill="D9D2E9"/>
            <w:tcMar>
              <w:left w:w="0" w:type="dxa"/>
              <w:right w:w="0" w:type="dxa"/>
            </w:tcMar>
            <w:vAlign w:val="center"/>
          </w:tcPr>
          <w:p w:rsidR="00761B7A" w:rsidRDefault="002B2DE0" w:rsidP="00761B7A">
            <w:pPr>
              <w:ind w:right="311"/>
              <w:jc w:val="center"/>
              <w:rPr>
                <w:rFonts w:ascii="Tahoma" w:eastAsia="Tahoma" w:hAnsi="Tahoma" w:cs="Tahoma"/>
                <w:b/>
              </w:rPr>
            </w:pPr>
            <w:r>
              <w:rPr>
                <w:rFonts w:ascii="Tahoma" w:eastAsia="Tahoma" w:hAnsi="Tahoma" w:cs="Tahoma"/>
                <w:b/>
              </w:rPr>
              <w:t>Wed 2 July</w:t>
            </w:r>
          </w:p>
        </w:tc>
        <w:tc>
          <w:tcPr>
            <w:tcW w:w="7125" w:type="dxa"/>
            <w:shd w:val="clear" w:color="auto" w:fill="D9D2E9"/>
            <w:tcMar>
              <w:left w:w="0" w:type="dxa"/>
              <w:right w:w="0" w:type="dxa"/>
            </w:tcMar>
            <w:vAlign w:val="center"/>
          </w:tcPr>
          <w:p w:rsidR="00761B7A" w:rsidRDefault="002B2DE0" w:rsidP="00761B7A">
            <w:pPr>
              <w:ind w:right="311"/>
              <w:jc w:val="center"/>
              <w:rPr>
                <w:rFonts w:ascii="Tahoma" w:eastAsia="Tahoma" w:hAnsi="Tahoma" w:cs="Tahoma"/>
              </w:rPr>
            </w:pPr>
            <w:r>
              <w:rPr>
                <w:rFonts w:ascii="Tahoma" w:eastAsia="Tahoma" w:hAnsi="Tahoma" w:cs="Tahoma"/>
              </w:rPr>
              <w:t>Sports Day @ Stone CC (time TBC)</w:t>
            </w:r>
          </w:p>
        </w:tc>
      </w:tr>
      <w:tr w:rsidR="002B2DE0" w:rsidTr="001A110A">
        <w:trPr>
          <w:trHeight w:val="325"/>
        </w:trPr>
        <w:tc>
          <w:tcPr>
            <w:tcW w:w="3075" w:type="dxa"/>
            <w:shd w:val="clear" w:color="auto" w:fill="D9D2E9"/>
            <w:tcMar>
              <w:left w:w="0" w:type="dxa"/>
              <w:right w:w="0" w:type="dxa"/>
            </w:tcMar>
            <w:vAlign w:val="center"/>
          </w:tcPr>
          <w:p w:rsidR="002B2DE0" w:rsidRDefault="002B2DE0" w:rsidP="002B2DE0">
            <w:pPr>
              <w:ind w:right="311"/>
              <w:jc w:val="center"/>
              <w:rPr>
                <w:rFonts w:ascii="Tahoma" w:eastAsia="Tahoma" w:hAnsi="Tahoma" w:cs="Tahoma"/>
                <w:b/>
              </w:rPr>
            </w:pPr>
            <w:r>
              <w:rPr>
                <w:rFonts w:ascii="Tahoma" w:eastAsia="Tahoma" w:hAnsi="Tahoma" w:cs="Tahoma"/>
                <w:b/>
              </w:rPr>
              <w:t>Mon 7 - Wed 9 July</w:t>
            </w:r>
          </w:p>
        </w:tc>
        <w:tc>
          <w:tcPr>
            <w:tcW w:w="7125" w:type="dxa"/>
            <w:shd w:val="clear" w:color="auto" w:fill="D9D2E9"/>
            <w:tcMar>
              <w:left w:w="0" w:type="dxa"/>
              <w:right w:w="0" w:type="dxa"/>
            </w:tcMar>
            <w:vAlign w:val="center"/>
          </w:tcPr>
          <w:p w:rsidR="002B2DE0" w:rsidRDefault="002B2DE0" w:rsidP="002B2DE0">
            <w:pPr>
              <w:ind w:right="311"/>
              <w:jc w:val="center"/>
              <w:rPr>
                <w:rFonts w:ascii="Tahoma" w:eastAsia="Tahoma" w:hAnsi="Tahoma" w:cs="Tahoma"/>
              </w:rPr>
            </w:pPr>
            <w:r>
              <w:rPr>
                <w:rFonts w:ascii="Tahoma" w:eastAsia="Tahoma" w:hAnsi="Tahoma" w:cs="Tahoma"/>
              </w:rPr>
              <w:t>Y6 Residential</w:t>
            </w:r>
          </w:p>
        </w:tc>
      </w:tr>
      <w:tr w:rsidR="00BF6647" w:rsidTr="001A110A">
        <w:trPr>
          <w:trHeight w:val="325"/>
        </w:trPr>
        <w:tc>
          <w:tcPr>
            <w:tcW w:w="3075" w:type="dxa"/>
            <w:shd w:val="clear" w:color="auto" w:fill="D9D2E9"/>
            <w:tcMar>
              <w:left w:w="0" w:type="dxa"/>
              <w:right w:w="0" w:type="dxa"/>
            </w:tcMar>
            <w:vAlign w:val="center"/>
          </w:tcPr>
          <w:p w:rsidR="00BF6647" w:rsidRDefault="00BF6647" w:rsidP="002B2DE0">
            <w:pPr>
              <w:ind w:right="311"/>
              <w:jc w:val="center"/>
              <w:rPr>
                <w:rFonts w:ascii="Tahoma" w:eastAsia="Tahoma" w:hAnsi="Tahoma" w:cs="Tahoma"/>
                <w:b/>
              </w:rPr>
            </w:pPr>
            <w:r>
              <w:rPr>
                <w:rFonts w:ascii="Tahoma" w:eastAsia="Tahoma" w:hAnsi="Tahoma" w:cs="Tahoma"/>
                <w:b/>
              </w:rPr>
              <w:t>Fri 18 July</w:t>
            </w:r>
          </w:p>
        </w:tc>
        <w:tc>
          <w:tcPr>
            <w:tcW w:w="7125" w:type="dxa"/>
            <w:shd w:val="clear" w:color="auto" w:fill="D9D2E9"/>
            <w:tcMar>
              <w:left w:w="0" w:type="dxa"/>
              <w:right w:w="0" w:type="dxa"/>
            </w:tcMar>
            <w:vAlign w:val="center"/>
          </w:tcPr>
          <w:p w:rsidR="00BF6647" w:rsidRDefault="00BF6647" w:rsidP="002B2DE0">
            <w:pPr>
              <w:ind w:right="311"/>
              <w:jc w:val="center"/>
              <w:rPr>
                <w:rFonts w:ascii="Tahoma" w:eastAsia="Tahoma" w:hAnsi="Tahoma" w:cs="Tahoma"/>
              </w:rPr>
            </w:pPr>
            <w:r>
              <w:rPr>
                <w:rFonts w:ascii="Tahoma" w:eastAsia="Tahoma" w:hAnsi="Tahoma" w:cs="Tahoma"/>
              </w:rPr>
              <w:t>Y6 Leavers’ Service in church (time TBC)</w:t>
            </w:r>
          </w:p>
        </w:tc>
      </w:tr>
      <w:tr w:rsidR="002B2DE0" w:rsidTr="001A110A">
        <w:trPr>
          <w:trHeight w:val="325"/>
        </w:trPr>
        <w:tc>
          <w:tcPr>
            <w:tcW w:w="3075" w:type="dxa"/>
            <w:shd w:val="clear" w:color="auto" w:fill="FFF2CC"/>
            <w:tcMar>
              <w:left w:w="0" w:type="dxa"/>
              <w:right w:w="0" w:type="dxa"/>
            </w:tcMar>
            <w:vAlign w:val="center"/>
          </w:tcPr>
          <w:p w:rsidR="002B2DE0" w:rsidRDefault="002B2DE0" w:rsidP="002B2DE0">
            <w:pPr>
              <w:ind w:right="311"/>
              <w:jc w:val="center"/>
              <w:rPr>
                <w:rFonts w:ascii="Tahoma" w:eastAsia="Tahoma" w:hAnsi="Tahoma" w:cs="Tahoma"/>
                <w:b/>
              </w:rPr>
            </w:pPr>
            <w:r>
              <w:rPr>
                <w:rFonts w:ascii="Tahoma" w:eastAsia="Tahoma" w:hAnsi="Tahoma" w:cs="Tahoma"/>
                <w:b/>
              </w:rPr>
              <w:t>Fri 18 July</w:t>
            </w:r>
          </w:p>
        </w:tc>
        <w:tc>
          <w:tcPr>
            <w:tcW w:w="7125" w:type="dxa"/>
            <w:shd w:val="clear" w:color="auto" w:fill="FFF2CC"/>
            <w:tcMar>
              <w:left w:w="0" w:type="dxa"/>
              <w:right w:w="0" w:type="dxa"/>
            </w:tcMar>
            <w:vAlign w:val="center"/>
          </w:tcPr>
          <w:p w:rsidR="002B2DE0" w:rsidRDefault="002B2DE0" w:rsidP="002B2DE0">
            <w:pPr>
              <w:ind w:right="311"/>
              <w:jc w:val="center"/>
              <w:rPr>
                <w:rFonts w:ascii="Tahoma" w:eastAsia="Tahoma" w:hAnsi="Tahoma" w:cs="Tahoma"/>
              </w:rPr>
            </w:pPr>
            <w:r>
              <w:rPr>
                <w:rFonts w:ascii="Tahoma" w:eastAsia="Tahoma" w:hAnsi="Tahoma" w:cs="Tahoma"/>
              </w:rPr>
              <w:t xml:space="preserve">Term ends at 2pm - Summer Holidays </w:t>
            </w:r>
          </w:p>
        </w:tc>
      </w:tr>
      <w:tr w:rsidR="009B13A9" w:rsidTr="001A110A">
        <w:trPr>
          <w:trHeight w:val="325"/>
        </w:trPr>
        <w:tc>
          <w:tcPr>
            <w:tcW w:w="3075" w:type="dxa"/>
            <w:shd w:val="clear" w:color="auto" w:fill="FFF2CC"/>
            <w:tcMar>
              <w:left w:w="0" w:type="dxa"/>
              <w:right w:w="0" w:type="dxa"/>
            </w:tcMar>
            <w:vAlign w:val="center"/>
          </w:tcPr>
          <w:p w:rsidR="009B13A9" w:rsidRDefault="009B13A9" w:rsidP="002B2DE0">
            <w:pPr>
              <w:ind w:right="311"/>
              <w:jc w:val="center"/>
              <w:rPr>
                <w:rFonts w:ascii="Tahoma" w:eastAsia="Tahoma" w:hAnsi="Tahoma" w:cs="Tahoma"/>
                <w:b/>
              </w:rPr>
            </w:pPr>
            <w:r>
              <w:rPr>
                <w:rFonts w:ascii="Tahoma" w:eastAsia="Tahoma" w:hAnsi="Tahoma" w:cs="Tahoma"/>
                <w:b/>
              </w:rPr>
              <w:t>Mon 1 &amp; Tue 2 Sept</w:t>
            </w:r>
          </w:p>
        </w:tc>
        <w:tc>
          <w:tcPr>
            <w:tcW w:w="7125" w:type="dxa"/>
            <w:shd w:val="clear" w:color="auto" w:fill="FFF2CC"/>
            <w:tcMar>
              <w:left w:w="0" w:type="dxa"/>
              <w:right w:w="0" w:type="dxa"/>
            </w:tcMar>
            <w:vAlign w:val="center"/>
          </w:tcPr>
          <w:p w:rsidR="009B13A9" w:rsidRDefault="009B13A9" w:rsidP="002B2DE0">
            <w:pPr>
              <w:ind w:right="311"/>
              <w:jc w:val="center"/>
              <w:rPr>
                <w:rFonts w:ascii="Tahoma" w:eastAsia="Tahoma" w:hAnsi="Tahoma" w:cs="Tahoma"/>
              </w:rPr>
            </w:pPr>
            <w:r>
              <w:rPr>
                <w:rFonts w:ascii="Tahoma" w:eastAsia="Tahoma" w:hAnsi="Tahoma" w:cs="Tahoma"/>
              </w:rPr>
              <w:t>INSET</w:t>
            </w:r>
          </w:p>
        </w:tc>
      </w:tr>
      <w:tr w:rsidR="009B13A9" w:rsidTr="001A110A">
        <w:trPr>
          <w:trHeight w:val="325"/>
        </w:trPr>
        <w:tc>
          <w:tcPr>
            <w:tcW w:w="3075" w:type="dxa"/>
            <w:shd w:val="clear" w:color="auto" w:fill="FFF2CC"/>
            <w:tcMar>
              <w:left w:w="0" w:type="dxa"/>
              <w:right w:w="0" w:type="dxa"/>
            </w:tcMar>
            <w:vAlign w:val="center"/>
          </w:tcPr>
          <w:p w:rsidR="009B13A9" w:rsidRDefault="009B13A9" w:rsidP="002B2DE0">
            <w:pPr>
              <w:ind w:right="311"/>
              <w:jc w:val="center"/>
              <w:rPr>
                <w:rFonts w:ascii="Tahoma" w:eastAsia="Tahoma" w:hAnsi="Tahoma" w:cs="Tahoma"/>
                <w:b/>
              </w:rPr>
            </w:pPr>
            <w:r>
              <w:rPr>
                <w:rFonts w:ascii="Tahoma" w:eastAsia="Tahoma" w:hAnsi="Tahoma" w:cs="Tahoma"/>
                <w:b/>
              </w:rPr>
              <w:t>Wed 3 September</w:t>
            </w:r>
          </w:p>
        </w:tc>
        <w:tc>
          <w:tcPr>
            <w:tcW w:w="7125" w:type="dxa"/>
            <w:shd w:val="clear" w:color="auto" w:fill="FFF2CC"/>
            <w:tcMar>
              <w:left w:w="0" w:type="dxa"/>
              <w:right w:w="0" w:type="dxa"/>
            </w:tcMar>
            <w:vAlign w:val="center"/>
          </w:tcPr>
          <w:p w:rsidR="009B13A9" w:rsidRDefault="009B13A9" w:rsidP="002B2DE0">
            <w:pPr>
              <w:ind w:right="311"/>
              <w:jc w:val="center"/>
              <w:rPr>
                <w:rFonts w:ascii="Tahoma" w:eastAsia="Tahoma" w:hAnsi="Tahoma" w:cs="Tahoma"/>
              </w:rPr>
            </w:pPr>
            <w:r>
              <w:rPr>
                <w:rFonts w:ascii="Tahoma" w:eastAsia="Tahoma" w:hAnsi="Tahoma" w:cs="Tahoma"/>
              </w:rPr>
              <w:t>Term starts at 8:35</w:t>
            </w:r>
          </w:p>
        </w:tc>
      </w:tr>
    </w:tbl>
    <w:p w:rsidR="00B80F3E" w:rsidRDefault="00D54000" w:rsidP="007064A9">
      <w:pPr>
        <w:spacing w:before="240" w:after="240"/>
        <w:jc w:val="center"/>
        <w:rPr>
          <w:rFonts w:ascii="Tahoma" w:eastAsia="Tahoma" w:hAnsi="Tahoma" w:cs="Tahoma"/>
          <w:b/>
          <w:u w:val="single"/>
        </w:rPr>
      </w:pPr>
      <w:r>
        <w:rPr>
          <w:rFonts w:ascii="Tahoma" w:eastAsia="Tahoma" w:hAnsi="Tahoma" w:cs="Tahoma"/>
          <w:b/>
          <w:u w:val="single"/>
        </w:rPr>
        <w:t>Thank you</w:t>
      </w:r>
    </w:p>
    <w:p w:rsidR="00D54000" w:rsidRDefault="00D54000" w:rsidP="007064A9">
      <w:pPr>
        <w:spacing w:before="240" w:after="240"/>
        <w:jc w:val="center"/>
        <w:rPr>
          <w:rFonts w:ascii="Tahoma" w:eastAsia="Tahoma" w:hAnsi="Tahoma" w:cs="Tahoma"/>
        </w:rPr>
      </w:pPr>
      <w:r w:rsidRPr="00D54000">
        <w:rPr>
          <w:rFonts w:ascii="Tahoma" w:eastAsia="Tahoma" w:hAnsi="Tahoma" w:cs="Tahoma"/>
        </w:rPr>
        <w:t xml:space="preserve">As we start a new term, I wanted to say a big thank you to all our school community for their support and efforts with our recent </w:t>
      </w:r>
      <w:r w:rsidRPr="00D54000">
        <w:rPr>
          <w:rFonts w:ascii="Tahoma" w:eastAsia="Tahoma" w:hAnsi="Tahoma" w:cs="Tahoma"/>
          <w:b/>
        </w:rPr>
        <w:t>Ofsted</w:t>
      </w:r>
      <w:r w:rsidRPr="00D54000">
        <w:rPr>
          <w:rFonts w:ascii="Tahoma" w:eastAsia="Tahoma" w:hAnsi="Tahoma" w:cs="Tahoma"/>
        </w:rPr>
        <w:t xml:space="preserve"> inspection.</w:t>
      </w:r>
      <w:r>
        <w:rPr>
          <w:rFonts w:ascii="Tahoma" w:eastAsia="Tahoma" w:hAnsi="Tahoma" w:cs="Tahoma"/>
        </w:rPr>
        <w:t xml:space="preserve"> To start a term in this way is certainly a bit unusual, but we are proud of the way the children handled it and really appreciate the number of families who responded to the parent voice survey. We should receive the full report by the end of the month and will share with the community once we have it through.</w:t>
      </w:r>
    </w:p>
    <w:p w:rsidR="00D54000" w:rsidRDefault="00D54000" w:rsidP="007064A9">
      <w:pPr>
        <w:spacing w:before="240" w:after="240"/>
        <w:jc w:val="center"/>
        <w:rPr>
          <w:rFonts w:ascii="Tahoma" w:eastAsia="Tahoma" w:hAnsi="Tahoma" w:cs="Tahoma"/>
          <w:b/>
          <w:u w:val="single"/>
        </w:rPr>
      </w:pPr>
      <w:r w:rsidRPr="00D54000">
        <w:rPr>
          <w:rFonts w:ascii="Tahoma" w:eastAsia="Tahoma" w:hAnsi="Tahoma" w:cs="Tahoma"/>
          <w:b/>
          <w:u w:val="single"/>
        </w:rPr>
        <w:t>Goodbye</w:t>
      </w:r>
      <w:r>
        <w:rPr>
          <w:rFonts w:ascii="Tahoma" w:eastAsia="Tahoma" w:hAnsi="Tahoma" w:cs="Tahoma"/>
          <w:b/>
          <w:u w:val="single"/>
        </w:rPr>
        <w:t xml:space="preserve"> and good luck</w:t>
      </w:r>
    </w:p>
    <w:p w:rsidR="00D54000" w:rsidRDefault="00D54000" w:rsidP="007064A9">
      <w:pPr>
        <w:spacing w:before="240" w:after="240"/>
        <w:jc w:val="center"/>
        <w:rPr>
          <w:rFonts w:ascii="Tahoma" w:eastAsia="Tahoma" w:hAnsi="Tahoma" w:cs="Tahoma"/>
        </w:rPr>
      </w:pPr>
      <w:r>
        <w:rPr>
          <w:rFonts w:ascii="Tahoma" w:eastAsia="Tahoma" w:hAnsi="Tahoma" w:cs="Tahoma"/>
        </w:rPr>
        <w:t xml:space="preserve">We are very sad to be announcing that </w:t>
      </w:r>
      <w:r w:rsidRPr="00D54000">
        <w:rPr>
          <w:rFonts w:ascii="Tahoma" w:eastAsia="Tahoma" w:hAnsi="Tahoma" w:cs="Tahoma"/>
          <w:b/>
        </w:rPr>
        <w:t>Miss Wright</w:t>
      </w:r>
      <w:r>
        <w:rPr>
          <w:rFonts w:ascii="Tahoma" w:eastAsia="Tahoma" w:hAnsi="Tahoma" w:cs="Tahoma"/>
        </w:rPr>
        <w:t xml:space="preserve"> will be leaving us at the end of the current academic year. We are proud of the wonderful teacher she has developed in to and wish her the best of luck for the future, knowing she will be brilliant wherever she goes.</w:t>
      </w:r>
    </w:p>
    <w:p w:rsidR="00C75D57" w:rsidRPr="00D54000" w:rsidRDefault="00C75D57" w:rsidP="007064A9">
      <w:pPr>
        <w:spacing w:before="240" w:after="240"/>
        <w:jc w:val="center"/>
        <w:rPr>
          <w:rFonts w:ascii="Tahoma" w:eastAsia="Tahoma" w:hAnsi="Tahoma" w:cs="Tahoma"/>
        </w:rPr>
      </w:pPr>
      <w:r>
        <w:rPr>
          <w:rFonts w:ascii="Tahoma" w:eastAsia="Tahoma" w:hAnsi="Tahoma" w:cs="Tahoma"/>
        </w:rPr>
        <w:t xml:space="preserve">We are currently advertising for a class teacher in </w:t>
      </w:r>
      <w:r w:rsidRPr="00C75D57">
        <w:rPr>
          <w:rFonts w:ascii="Tahoma" w:eastAsia="Tahoma" w:hAnsi="Tahoma" w:cs="Tahoma"/>
          <w:b/>
        </w:rPr>
        <w:t>Oak</w:t>
      </w:r>
      <w:r>
        <w:rPr>
          <w:rFonts w:ascii="Tahoma" w:eastAsia="Tahoma" w:hAnsi="Tahoma" w:cs="Tahoma"/>
        </w:rPr>
        <w:t xml:space="preserve"> class, with interviews taking place before half term and hope to have a new teacher appointed by the end of this term, ready to start in September.</w:t>
      </w:r>
    </w:p>
    <w:p w:rsidR="00D54000" w:rsidRDefault="00C75D57" w:rsidP="007064A9">
      <w:pPr>
        <w:spacing w:before="240" w:after="240"/>
        <w:jc w:val="center"/>
        <w:rPr>
          <w:rFonts w:ascii="Tahoma" w:eastAsia="Tahoma" w:hAnsi="Tahoma" w:cs="Tahoma"/>
          <w:b/>
          <w:u w:val="single"/>
        </w:rPr>
      </w:pPr>
      <w:r>
        <w:rPr>
          <w:rFonts w:ascii="Tahoma" w:eastAsia="Tahoma" w:hAnsi="Tahoma" w:cs="Tahoma"/>
          <w:b/>
          <w:u w:val="single"/>
        </w:rPr>
        <w:t>SATS Week May 12</w:t>
      </w:r>
      <w:r w:rsidRPr="00C75D57">
        <w:rPr>
          <w:rFonts w:ascii="Tahoma" w:eastAsia="Tahoma" w:hAnsi="Tahoma" w:cs="Tahoma"/>
          <w:b/>
          <w:u w:val="single"/>
          <w:vertAlign w:val="superscript"/>
        </w:rPr>
        <w:t>th</w:t>
      </w:r>
      <w:r>
        <w:rPr>
          <w:rFonts w:ascii="Tahoma" w:eastAsia="Tahoma" w:hAnsi="Tahoma" w:cs="Tahoma"/>
          <w:b/>
          <w:u w:val="single"/>
        </w:rPr>
        <w:t xml:space="preserve"> </w:t>
      </w:r>
      <w:r w:rsidR="009B13A9">
        <w:rPr>
          <w:rFonts w:ascii="Tahoma" w:eastAsia="Tahoma" w:hAnsi="Tahoma" w:cs="Tahoma"/>
          <w:b/>
          <w:u w:val="single"/>
        </w:rPr>
        <w:t>–</w:t>
      </w:r>
      <w:r>
        <w:rPr>
          <w:rFonts w:ascii="Tahoma" w:eastAsia="Tahoma" w:hAnsi="Tahoma" w:cs="Tahoma"/>
          <w:b/>
          <w:u w:val="single"/>
        </w:rPr>
        <w:t xml:space="preserve"> </w:t>
      </w:r>
      <w:r w:rsidR="009B13A9">
        <w:rPr>
          <w:rFonts w:ascii="Tahoma" w:eastAsia="Tahoma" w:hAnsi="Tahoma" w:cs="Tahoma"/>
          <w:b/>
          <w:u w:val="single"/>
        </w:rPr>
        <w:t>15th</w:t>
      </w:r>
    </w:p>
    <w:p w:rsidR="00C75D57" w:rsidRDefault="00C75D57" w:rsidP="007064A9">
      <w:pPr>
        <w:spacing w:before="240" w:after="240"/>
        <w:jc w:val="center"/>
        <w:rPr>
          <w:rFonts w:ascii="Tahoma" w:eastAsia="Tahoma" w:hAnsi="Tahoma" w:cs="Tahoma"/>
        </w:rPr>
      </w:pPr>
      <w:r>
        <w:rPr>
          <w:rFonts w:ascii="Tahoma" w:eastAsia="Tahoma" w:hAnsi="Tahoma" w:cs="Tahoma"/>
        </w:rPr>
        <w:t>Next week is SATs week for our Y6 children, so please do make sure they rest up and ensure they are ready to shine their lights brightly in the mornings by getting a good night’s sleep and having a hearty breakfast. We realise it can feel like a stressful time, so please do look at the link below if anyone is feeling a bit wobbly.</w:t>
      </w:r>
    </w:p>
    <w:p w:rsidR="00CD740E" w:rsidRDefault="00CD740E" w:rsidP="007064A9">
      <w:pPr>
        <w:spacing w:before="240" w:after="240"/>
        <w:jc w:val="center"/>
        <w:rPr>
          <w:rFonts w:ascii="Tahoma" w:eastAsia="Tahoma" w:hAnsi="Tahoma" w:cs="Tahoma"/>
        </w:rPr>
      </w:pPr>
      <w:hyperlink r:id="rId7" w:history="1">
        <w:r w:rsidRPr="00D92E79">
          <w:rPr>
            <w:rStyle w:val="Hyperlink"/>
            <w:rFonts w:ascii="Tahoma" w:eastAsia="Tahoma" w:hAnsi="Tahoma" w:cs="Tahoma"/>
          </w:rPr>
          <w:t>https://www.nhs.uk/mental-health/children-and-young-adults/advice-for-parents/help-your-child-beat-exam-stress/?es_c=C664BD03292C7148C306ABD7B133FA8A&amp;es_cl=AD5F77CCBE24157EEC179C6B8F9B7D2C&amp;es_id=ph7%c2%a3o1</w:t>
        </w:r>
      </w:hyperlink>
    </w:p>
    <w:p w:rsidR="00683C82" w:rsidRPr="00D54000" w:rsidRDefault="00683C82">
      <w:pPr>
        <w:spacing w:before="240" w:after="240"/>
        <w:jc w:val="center"/>
        <w:rPr>
          <w:rFonts w:ascii="Tahoma" w:eastAsia="Tahoma" w:hAnsi="Tahoma" w:cs="Tahoma"/>
        </w:rPr>
      </w:pPr>
    </w:p>
    <w:p w:rsidR="00B80F3E" w:rsidRDefault="00524E85">
      <w:pPr>
        <w:spacing w:before="240" w:after="240"/>
        <w:jc w:val="center"/>
        <w:rPr>
          <w:rFonts w:ascii="Tahoma" w:eastAsia="Tahoma" w:hAnsi="Tahoma" w:cs="Tahoma"/>
          <w:b/>
          <w:u w:val="single"/>
        </w:rPr>
      </w:pPr>
      <w:r>
        <w:rPr>
          <w:rFonts w:ascii="Tahoma" w:eastAsia="Tahoma" w:hAnsi="Tahoma" w:cs="Tahoma"/>
          <w:b/>
          <w:u w:val="single"/>
        </w:rPr>
        <w:t>Stone’s Sporting Heartbeat</w:t>
      </w:r>
      <w:r>
        <w:rPr>
          <w:noProof/>
        </w:rPr>
        <w:drawing>
          <wp:anchor distT="114300" distB="114300" distL="114300" distR="114300" simplePos="0" relativeHeight="251658240" behindDoc="0" locked="0" layoutInCell="1" hidden="0" allowOverlap="1">
            <wp:simplePos x="0" y="0"/>
            <wp:positionH relativeFrom="column">
              <wp:posOffset>1</wp:posOffset>
            </wp:positionH>
            <wp:positionV relativeFrom="paragraph">
              <wp:posOffset>114300</wp:posOffset>
            </wp:positionV>
            <wp:extent cx="1909763" cy="1930982"/>
            <wp:effectExtent l="0" t="0" r="0" b="0"/>
            <wp:wrapSquare wrapText="bothSides" distT="114300" distB="114300" distL="114300" distR="114300"/>
            <wp:docPr id="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1909763" cy="1930982"/>
                    </a:xfrm>
                    <a:prstGeom prst="rect">
                      <a:avLst/>
                    </a:prstGeom>
                    <a:ln/>
                  </pic:spPr>
                </pic:pic>
              </a:graphicData>
            </a:graphic>
          </wp:anchor>
        </w:drawing>
      </w:r>
    </w:p>
    <w:p w:rsidR="00612807" w:rsidRDefault="00612807">
      <w:pPr>
        <w:spacing w:before="240" w:after="240"/>
        <w:jc w:val="center"/>
        <w:rPr>
          <w:rFonts w:ascii="Tahoma" w:eastAsia="Tahoma" w:hAnsi="Tahoma" w:cs="Tahoma"/>
        </w:rPr>
      </w:pPr>
      <w:r>
        <w:rPr>
          <w:rFonts w:ascii="Tahoma" w:eastAsia="Tahoma" w:hAnsi="Tahoma" w:cs="Tahoma"/>
        </w:rPr>
        <w:t xml:space="preserve">It has been lovely to hear from families telling us about what children have been getting up to outside of school. </w:t>
      </w:r>
      <w:r w:rsidR="00683C82" w:rsidRPr="00C75D57">
        <w:rPr>
          <w:rFonts w:ascii="Tahoma" w:eastAsia="Tahoma" w:hAnsi="Tahoma" w:cs="Tahoma"/>
          <w:b/>
        </w:rPr>
        <w:t>Ava</w:t>
      </w:r>
      <w:r w:rsidR="00683C82">
        <w:rPr>
          <w:rFonts w:ascii="Tahoma" w:eastAsia="Tahoma" w:hAnsi="Tahoma" w:cs="Tahoma"/>
        </w:rPr>
        <w:t xml:space="preserve"> (Beech) has earnt her 5m swimming badge, </w:t>
      </w:r>
      <w:r w:rsidR="00683C82" w:rsidRPr="00C75D57">
        <w:rPr>
          <w:rFonts w:ascii="Tahoma" w:eastAsia="Tahoma" w:hAnsi="Tahoma" w:cs="Tahoma"/>
          <w:b/>
        </w:rPr>
        <w:t>Jack</w:t>
      </w:r>
      <w:r w:rsidR="00683C82">
        <w:rPr>
          <w:rFonts w:ascii="Tahoma" w:eastAsia="Tahoma" w:hAnsi="Tahoma" w:cs="Tahoma"/>
        </w:rPr>
        <w:t xml:space="preserve"> (Willow) took part in a football competition with his local team and were runners up, earning silver medals, and we are also very proud of </w:t>
      </w:r>
      <w:r w:rsidR="00683C82" w:rsidRPr="00C75D57">
        <w:rPr>
          <w:rFonts w:ascii="Tahoma" w:eastAsia="Tahoma" w:hAnsi="Tahoma" w:cs="Tahoma"/>
          <w:b/>
        </w:rPr>
        <w:t>Josh</w:t>
      </w:r>
      <w:r w:rsidR="00683C82">
        <w:rPr>
          <w:rFonts w:ascii="Tahoma" w:eastAsia="Tahoma" w:hAnsi="Tahoma" w:cs="Tahoma"/>
        </w:rPr>
        <w:t xml:space="preserve"> and </w:t>
      </w:r>
      <w:r w:rsidR="00683C82" w:rsidRPr="00C75D57">
        <w:rPr>
          <w:rFonts w:ascii="Tahoma" w:eastAsia="Tahoma" w:hAnsi="Tahoma" w:cs="Tahoma"/>
          <w:b/>
        </w:rPr>
        <w:t>Olivia</w:t>
      </w:r>
      <w:r w:rsidR="00683C82">
        <w:rPr>
          <w:rFonts w:ascii="Tahoma" w:eastAsia="Tahoma" w:hAnsi="Tahoma" w:cs="Tahoma"/>
        </w:rPr>
        <w:t xml:space="preserve"> (both Willow) for their musical accomplishments, earning distinctions in their recent piano and violin grade exams.</w:t>
      </w:r>
    </w:p>
    <w:p w:rsidR="00B80F3E" w:rsidRDefault="00524E85">
      <w:pPr>
        <w:spacing w:before="240" w:after="240"/>
        <w:jc w:val="center"/>
        <w:rPr>
          <w:rFonts w:ascii="Tahoma" w:eastAsia="Tahoma" w:hAnsi="Tahoma" w:cs="Tahoma"/>
        </w:rPr>
      </w:pPr>
      <w:r>
        <w:rPr>
          <w:rFonts w:ascii="Tahoma" w:eastAsia="Tahoma" w:hAnsi="Tahoma" w:cs="Tahoma"/>
        </w:rPr>
        <w:t>If you would like to share your child’s sporting exploits with us from outside school, then please send details and images to us and we can celebrate and share in the newsletter.</w:t>
      </w:r>
    </w:p>
    <w:p w:rsidR="00CD740E" w:rsidRDefault="00CD740E">
      <w:pPr>
        <w:spacing w:before="240" w:after="240"/>
        <w:jc w:val="center"/>
        <w:rPr>
          <w:rFonts w:ascii="Tahoma" w:eastAsia="Tahoma" w:hAnsi="Tahoma" w:cs="Tahoma"/>
          <w:b/>
          <w:u w:val="single"/>
        </w:rPr>
      </w:pPr>
    </w:p>
    <w:p w:rsidR="00B80F3E" w:rsidRDefault="00524E85">
      <w:pPr>
        <w:spacing w:before="240" w:after="240"/>
        <w:jc w:val="center"/>
        <w:rPr>
          <w:rFonts w:ascii="Tahoma" w:eastAsia="Tahoma" w:hAnsi="Tahoma" w:cs="Tahoma"/>
          <w:b/>
          <w:u w:val="single"/>
        </w:rPr>
      </w:pPr>
      <w:r>
        <w:rPr>
          <w:rFonts w:ascii="Tahoma" w:eastAsia="Tahoma" w:hAnsi="Tahoma" w:cs="Tahoma"/>
          <w:b/>
          <w:u w:val="single"/>
        </w:rPr>
        <w:t>FOSS</w:t>
      </w:r>
    </w:p>
    <w:p w:rsidR="00B80F3E" w:rsidRDefault="00524E85" w:rsidP="00E423FA">
      <w:pPr>
        <w:spacing w:before="240" w:after="240"/>
        <w:jc w:val="center"/>
        <w:rPr>
          <w:rFonts w:ascii="Tahoma" w:eastAsia="Tahoma" w:hAnsi="Tahoma" w:cs="Tahoma"/>
        </w:rPr>
      </w:pPr>
      <w:r>
        <w:rPr>
          <w:rFonts w:ascii="Tahoma" w:eastAsia="Tahoma" w:hAnsi="Tahoma" w:cs="Tahoma"/>
        </w:rPr>
        <w:t xml:space="preserve">Our wonderful Friends of Stone School are continuing their fundraising for the remainder of the school year. As a community, we are all members of FOSS and I am very grateful to everyone who gives up their time to support the school with their fundraising efforts. We are always on the lookout for people to support and help </w:t>
      </w:r>
    </w:p>
    <w:p w:rsidR="00D94CAC" w:rsidRDefault="00734C8A" w:rsidP="00CD740E">
      <w:pPr>
        <w:spacing w:before="240" w:after="240"/>
        <w:jc w:val="center"/>
        <w:rPr>
          <w:rFonts w:ascii="Tahoma" w:eastAsia="Tahoma" w:hAnsi="Tahoma" w:cs="Tahoma"/>
        </w:rPr>
      </w:pPr>
      <w:r>
        <w:rPr>
          <w:rFonts w:ascii="Tahoma" w:eastAsia="Tahoma" w:hAnsi="Tahoma" w:cs="Tahoma"/>
        </w:rPr>
        <w:t xml:space="preserve">The school disco </w:t>
      </w:r>
      <w:r w:rsidR="00E423FA">
        <w:rPr>
          <w:rFonts w:ascii="Tahoma" w:eastAsia="Tahoma" w:hAnsi="Tahoma" w:cs="Tahoma"/>
        </w:rPr>
        <w:t xml:space="preserve">was a </w:t>
      </w:r>
      <w:r w:rsidR="00F908B6">
        <w:rPr>
          <w:rFonts w:ascii="Tahoma" w:eastAsia="Tahoma" w:hAnsi="Tahoma" w:cs="Tahoma"/>
        </w:rPr>
        <w:t>huge success, with lots of dancing, some singing and a lot of balloon popping! The children had a great time and</w:t>
      </w:r>
      <w:r w:rsidR="00D54000">
        <w:rPr>
          <w:rFonts w:ascii="Tahoma" w:eastAsia="Tahoma" w:hAnsi="Tahoma" w:cs="Tahoma"/>
        </w:rPr>
        <w:t xml:space="preserve"> did a fantastic job of dancing the night away. It was a lovely way to draw the end of term to a close and we are very grateful to the FOSS team for putting on this event.</w:t>
      </w:r>
    </w:p>
    <w:p w:rsidR="00CD740E" w:rsidRDefault="00CD740E" w:rsidP="00CD740E">
      <w:pPr>
        <w:spacing w:before="240" w:after="240"/>
        <w:jc w:val="center"/>
        <w:rPr>
          <w:rFonts w:ascii="Tahoma" w:eastAsia="Tahoma" w:hAnsi="Tahoma" w:cs="Tahoma"/>
        </w:rPr>
      </w:pPr>
    </w:p>
    <w:p w:rsidR="00CD740E" w:rsidRPr="00CD740E" w:rsidRDefault="00CD740E" w:rsidP="00CD740E">
      <w:pPr>
        <w:spacing w:before="240" w:after="240"/>
        <w:jc w:val="center"/>
        <w:rPr>
          <w:rFonts w:ascii="Tahoma" w:eastAsia="Tahoma" w:hAnsi="Tahoma" w:cs="Tahoma"/>
        </w:rPr>
      </w:pPr>
      <w:r>
        <w:rPr>
          <w:rFonts w:ascii="Tahoma" w:eastAsia="Tahoma" w:hAnsi="Tahoma" w:cs="Tahoma"/>
        </w:rPr>
        <w:t>Please keep an eye out for exciting news of FOSS’s next event to help start the summer in style!</w:t>
      </w:r>
    </w:p>
    <w:p w:rsidR="00CD740E" w:rsidRDefault="00CD740E" w:rsidP="00D94CAC">
      <w:pPr>
        <w:spacing w:before="240" w:after="240"/>
      </w:pPr>
    </w:p>
    <w:p w:rsidR="00CD740E" w:rsidRDefault="00CD740E" w:rsidP="00D94CAC">
      <w:pPr>
        <w:spacing w:before="240" w:after="240"/>
      </w:pPr>
    </w:p>
    <w:p w:rsidR="00CD740E" w:rsidRDefault="00CD740E" w:rsidP="00D94CAC">
      <w:pPr>
        <w:spacing w:before="240" w:after="240"/>
      </w:pPr>
    </w:p>
    <w:p w:rsidR="00D94CAC" w:rsidRDefault="00D94CAC" w:rsidP="00D94CAC">
      <w:pPr>
        <w:spacing w:before="240" w:after="240"/>
      </w:pPr>
    </w:p>
    <w:p w:rsidR="00DB4D95" w:rsidRDefault="00DB4D95">
      <w:pPr>
        <w:spacing w:before="240" w:after="240"/>
        <w:jc w:val="center"/>
        <w:rPr>
          <w:rFonts w:ascii="Tahoma" w:eastAsia="Tahoma" w:hAnsi="Tahoma" w:cs="Tahoma"/>
          <w:b/>
          <w:u w:val="single"/>
        </w:rPr>
      </w:pPr>
      <w:r>
        <w:rPr>
          <w:rFonts w:ascii="Tahoma" w:eastAsia="Tahoma" w:hAnsi="Tahoma" w:cs="Tahoma"/>
          <w:b/>
          <w:u w:val="single"/>
        </w:rPr>
        <w:lastRenderedPageBreak/>
        <w:t>Courageous Advocacy in School</w:t>
      </w:r>
    </w:p>
    <w:p w:rsidR="00471220" w:rsidRDefault="00DB4D95" w:rsidP="00E423FA">
      <w:pPr>
        <w:spacing w:before="240" w:after="240"/>
        <w:jc w:val="center"/>
        <w:rPr>
          <w:rFonts w:ascii="Tahoma" w:eastAsia="Tahoma" w:hAnsi="Tahoma" w:cs="Tahoma"/>
        </w:rPr>
      </w:pPr>
      <w:r>
        <w:rPr>
          <w:rFonts w:ascii="Tahoma" w:eastAsia="Tahoma" w:hAnsi="Tahoma" w:cs="Tahoma"/>
          <w:noProof/>
        </w:rPr>
        <w:drawing>
          <wp:anchor distT="0" distB="0" distL="114300" distR="114300" simplePos="0" relativeHeight="251661312" behindDoc="0" locked="0" layoutInCell="1" allowOverlap="1" wp14:anchorId="63B45C24">
            <wp:simplePos x="0" y="0"/>
            <wp:positionH relativeFrom="column">
              <wp:posOffset>175260</wp:posOffset>
            </wp:positionH>
            <wp:positionV relativeFrom="paragraph">
              <wp:posOffset>48260</wp:posOffset>
            </wp:positionV>
            <wp:extent cx="3276600" cy="3375025"/>
            <wp:effectExtent l="0" t="0" r="0"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276600" cy="3375025"/>
                    </a:xfrm>
                    <a:prstGeom prst="rect">
                      <a:avLst/>
                    </a:prstGeom>
                    <a:noFill/>
                  </pic:spPr>
                </pic:pic>
              </a:graphicData>
            </a:graphic>
            <wp14:sizeRelH relativeFrom="page">
              <wp14:pctWidth>0</wp14:pctWidth>
            </wp14:sizeRelH>
            <wp14:sizeRelV relativeFrom="page">
              <wp14:pctHeight>0</wp14:pctHeight>
            </wp14:sizeRelV>
          </wp:anchor>
        </w:drawing>
      </w:r>
      <w:r>
        <w:rPr>
          <w:rFonts w:ascii="Tahoma" w:eastAsia="Tahoma" w:hAnsi="Tahoma" w:cs="Tahoma"/>
        </w:rPr>
        <w:t xml:space="preserve">As part of our spiritual exploration of the world, </w:t>
      </w:r>
      <w:r w:rsidR="00B96A63">
        <w:rPr>
          <w:rFonts w:ascii="Tahoma" w:eastAsia="Tahoma" w:hAnsi="Tahoma" w:cs="Tahoma"/>
        </w:rPr>
        <w:t xml:space="preserve">it </w:t>
      </w:r>
      <w:r>
        <w:rPr>
          <w:rFonts w:ascii="Tahoma" w:eastAsia="Tahoma" w:hAnsi="Tahoma" w:cs="Tahoma"/>
        </w:rPr>
        <w:t xml:space="preserve">is </w:t>
      </w:r>
      <w:r w:rsidRPr="00DB4D95">
        <w:rPr>
          <w:rFonts w:ascii="Tahoma" w:eastAsia="Tahoma" w:hAnsi="Tahoma" w:cs="Tahoma"/>
        </w:rPr>
        <w:t xml:space="preserve">important that our children look at where they fit in to the world around them, from family and friends, to the wider world, to the great beyond. </w:t>
      </w:r>
      <w:r w:rsidR="00EE7719">
        <w:rPr>
          <w:rFonts w:ascii="Tahoma" w:eastAsia="Tahoma" w:hAnsi="Tahoma" w:cs="Tahoma"/>
        </w:rPr>
        <w:t>Thinking about others is an important part of our personal development, and this is where courageous</w:t>
      </w:r>
      <w:bookmarkStart w:id="0" w:name="_GoBack"/>
      <w:bookmarkEnd w:id="0"/>
      <w:r w:rsidR="00EE7719">
        <w:rPr>
          <w:rFonts w:ascii="Tahoma" w:eastAsia="Tahoma" w:hAnsi="Tahoma" w:cs="Tahoma"/>
        </w:rPr>
        <w:t xml:space="preserve"> advocacy comes in. C</w:t>
      </w:r>
      <w:r w:rsidRPr="00DB4D95">
        <w:rPr>
          <w:rFonts w:ascii="Tahoma" w:eastAsia="Tahoma" w:hAnsi="Tahoma" w:cs="Tahoma"/>
        </w:rPr>
        <w:t xml:space="preserve">ourageous advocacy is </w:t>
      </w:r>
      <w:r w:rsidRPr="00DB4D95">
        <w:rPr>
          <w:rFonts w:ascii="Tahoma" w:hAnsi="Tahoma" w:cs="Tahoma"/>
          <w:spacing w:val="2"/>
          <w:shd w:val="clear" w:color="auto" w:fill="FFFFFF"/>
        </w:rPr>
        <w:t>the act of speaking out against an issue of injustice, often on behalf of those whose voice is not heard</w:t>
      </w:r>
      <w:r>
        <w:rPr>
          <w:rFonts w:ascii="Tahoma" w:hAnsi="Tahoma" w:cs="Tahoma"/>
          <w:spacing w:val="2"/>
          <w:shd w:val="clear" w:color="auto" w:fill="FFFFFF"/>
        </w:rPr>
        <w:t xml:space="preserve">. </w:t>
      </w:r>
    </w:p>
    <w:p w:rsidR="00DB4D95" w:rsidRDefault="00471220">
      <w:pPr>
        <w:spacing w:before="240" w:after="240"/>
        <w:jc w:val="center"/>
        <w:rPr>
          <w:rFonts w:ascii="Tahoma" w:eastAsia="Tahoma" w:hAnsi="Tahoma" w:cs="Tahoma"/>
        </w:rPr>
      </w:pPr>
      <w:r>
        <w:rPr>
          <w:rFonts w:ascii="Tahoma" w:eastAsia="Tahoma" w:hAnsi="Tahoma" w:cs="Tahoma"/>
        </w:rPr>
        <w:t xml:space="preserve">The James Hopkins Trust, based in Gloucester, </w:t>
      </w:r>
      <w:r w:rsidR="00E423FA">
        <w:rPr>
          <w:rFonts w:ascii="Tahoma" w:eastAsia="Tahoma" w:hAnsi="Tahoma" w:cs="Tahoma"/>
        </w:rPr>
        <w:t>had their big Easter Appeal before the Easter holidays, and I am very proud to say we raised over £9</w:t>
      </w:r>
      <w:r w:rsidR="00C75D57">
        <w:rPr>
          <w:rFonts w:ascii="Tahoma" w:eastAsia="Tahoma" w:hAnsi="Tahoma" w:cs="Tahoma"/>
        </w:rPr>
        <w:t>0</w:t>
      </w:r>
      <w:r w:rsidR="00E423FA">
        <w:rPr>
          <w:rFonts w:ascii="Tahoma" w:eastAsia="Tahoma" w:hAnsi="Tahoma" w:cs="Tahoma"/>
        </w:rPr>
        <w:t xml:space="preserve"> for this amazing cause. We would like to say a big thank you to our school council who helped organise the cake sale and express pour gratitude to families who came along and bought the yummy treats.</w:t>
      </w:r>
    </w:p>
    <w:p w:rsidR="00471220" w:rsidRDefault="00471220">
      <w:pPr>
        <w:spacing w:before="240" w:after="240"/>
        <w:jc w:val="center"/>
        <w:rPr>
          <w:rFonts w:ascii="Tahoma" w:eastAsia="Tahoma" w:hAnsi="Tahoma" w:cs="Tahoma"/>
        </w:rPr>
      </w:pPr>
    </w:p>
    <w:p w:rsidR="00E423FA" w:rsidRPr="00DB4D95" w:rsidRDefault="00E423FA">
      <w:pPr>
        <w:spacing w:before="240" w:after="240"/>
        <w:jc w:val="center"/>
        <w:rPr>
          <w:rFonts w:ascii="Tahoma" w:eastAsia="Tahoma" w:hAnsi="Tahoma" w:cs="Tahoma"/>
        </w:rPr>
      </w:pPr>
    </w:p>
    <w:p w:rsidR="00B80F3E" w:rsidRDefault="00524E85">
      <w:pPr>
        <w:spacing w:before="240" w:after="240"/>
        <w:jc w:val="center"/>
        <w:rPr>
          <w:rFonts w:ascii="Tahoma" w:eastAsia="Tahoma" w:hAnsi="Tahoma" w:cs="Tahoma"/>
          <w:b/>
          <w:u w:val="single"/>
        </w:rPr>
      </w:pPr>
      <w:r>
        <w:rPr>
          <w:rFonts w:ascii="Tahoma" w:eastAsia="Tahoma" w:hAnsi="Tahoma" w:cs="Tahoma"/>
          <w:b/>
          <w:u w:val="single"/>
        </w:rPr>
        <w:t>Safeguarding Update</w:t>
      </w:r>
    </w:p>
    <w:p w:rsidR="00B80F3E" w:rsidRDefault="00524E85">
      <w:pPr>
        <w:spacing w:before="240" w:after="240"/>
        <w:jc w:val="center"/>
        <w:rPr>
          <w:rFonts w:ascii="Tahoma" w:eastAsia="Tahoma" w:hAnsi="Tahoma" w:cs="Tahoma"/>
          <w:u w:val="single"/>
        </w:rPr>
      </w:pPr>
      <w:r>
        <w:rPr>
          <w:rFonts w:ascii="Tahoma" w:eastAsia="Tahoma" w:hAnsi="Tahoma" w:cs="Tahoma"/>
          <w:noProof/>
          <w:u w:val="single"/>
        </w:rPr>
        <w:drawing>
          <wp:inline distT="114300" distB="114300" distL="114300" distR="114300">
            <wp:extent cx="2047875" cy="542925"/>
            <wp:effectExtent l="0" t="0" r="0" b="0"/>
            <wp:docPr id="1"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0"/>
                    <a:srcRect/>
                    <a:stretch>
                      <a:fillRect/>
                    </a:stretch>
                  </pic:blipFill>
                  <pic:spPr>
                    <a:xfrm>
                      <a:off x="0" y="0"/>
                      <a:ext cx="2047875" cy="542925"/>
                    </a:xfrm>
                    <a:prstGeom prst="rect">
                      <a:avLst/>
                    </a:prstGeom>
                    <a:ln/>
                  </pic:spPr>
                </pic:pic>
              </a:graphicData>
            </a:graphic>
          </wp:inline>
        </w:drawing>
      </w:r>
    </w:p>
    <w:p w:rsidR="00B80F3E" w:rsidRDefault="00524E85">
      <w:pPr>
        <w:spacing w:before="240" w:after="240"/>
        <w:jc w:val="center"/>
        <w:rPr>
          <w:rFonts w:ascii="Tahoma" w:eastAsia="Tahoma" w:hAnsi="Tahoma" w:cs="Tahoma"/>
        </w:rPr>
      </w:pPr>
      <w:r>
        <w:rPr>
          <w:rFonts w:ascii="Tahoma" w:eastAsia="Tahoma" w:hAnsi="Tahoma" w:cs="Tahoma"/>
        </w:rPr>
        <w:t>The latest Gloucestershire Safeguarding Adults Board (GSAB) newsletter highlights key safeguarding topics, including self-neglect, county lines, and forced marriage. It reminds us to stay vigilant and act promptly if we notice signs of vulnerability or exploitation in our community.</w:t>
      </w:r>
    </w:p>
    <w:p w:rsidR="00B80F3E" w:rsidRDefault="00524E85" w:rsidP="00471220">
      <w:pPr>
        <w:spacing w:before="240" w:after="240"/>
        <w:jc w:val="center"/>
        <w:rPr>
          <w:rFonts w:ascii="Tahoma" w:eastAsia="Tahoma" w:hAnsi="Tahoma" w:cs="Tahoma"/>
        </w:rPr>
      </w:pPr>
      <w:r>
        <w:rPr>
          <w:rFonts w:ascii="Tahoma" w:eastAsia="Tahoma" w:hAnsi="Tahoma" w:cs="Tahoma"/>
        </w:rPr>
        <w:t>For more information or to report a concern, visit</w:t>
      </w:r>
      <w:hyperlink r:id="rId11">
        <w:r>
          <w:rPr>
            <w:rFonts w:ascii="Tahoma" w:eastAsia="Tahoma" w:hAnsi="Tahoma" w:cs="Tahoma"/>
          </w:rPr>
          <w:t xml:space="preserve"> </w:t>
        </w:r>
      </w:hyperlink>
      <w:hyperlink r:id="rId12">
        <w:r>
          <w:rPr>
            <w:rFonts w:ascii="Tahoma" w:eastAsia="Tahoma" w:hAnsi="Tahoma" w:cs="Tahoma"/>
            <w:color w:val="1155CC"/>
            <w:u w:val="single"/>
          </w:rPr>
          <w:t>www.gloucestershire.gov.uk/gsab</w:t>
        </w:r>
      </w:hyperlink>
      <w:r>
        <w:rPr>
          <w:rFonts w:ascii="Tahoma" w:eastAsia="Tahoma" w:hAnsi="Tahoma" w:cs="Tahoma"/>
        </w:rPr>
        <w:t>. Safeguarding is everyone’s responsibility.</w:t>
      </w:r>
    </w:p>
    <w:sectPr w:rsidR="00B80F3E" w:rsidSect="00BF6647">
      <w:headerReference w:type="default" r:id="rId13"/>
      <w:footerReference w:type="default" r:id="rId14"/>
      <w:pgSz w:w="12240" w:h="15840"/>
      <w:pgMar w:top="284" w:right="720" w:bottom="720" w:left="720" w:header="680" w:footer="566"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3520F" w:rsidRDefault="00C3520F">
      <w:pPr>
        <w:spacing w:after="0" w:line="240" w:lineRule="auto"/>
      </w:pPr>
      <w:r>
        <w:separator/>
      </w:r>
    </w:p>
  </w:endnote>
  <w:endnote w:type="continuationSeparator" w:id="0">
    <w:p w:rsidR="00C3520F" w:rsidRDefault="00C352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0F3E" w:rsidRDefault="00B80F3E">
    <w:pPr>
      <w:widowControl w:val="0"/>
      <w:pBdr>
        <w:top w:val="nil"/>
        <w:left w:val="nil"/>
        <w:bottom w:val="nil"/>
        <w:right w:val="nil"/>
        <w:between w:val="nil"/>
      </w:pBdr>
      <w:spacing w:after="0" w:line="276" w:lineRule="auto"/>
      <w:rPr>
        <w:rFonts w:ascii="Tahoma" w:eastAsia="Tahoma" w:hAnsi="Tahoma" w:cs="Tahoma"/>
        <w:color w:val="000000"/>
        <w:sz w:val="21"/>
        <w:szCs w:val="21"/>
      </w:rPr>
    </w:pPr>
  </w:p>
  <w:tbl>
    <w:tblPr>
      <w:tblStyle w:val="a1"/>
      <w:tblW w:w="10995" w:type="dxa"/>
      <w:tblInd w:w="-115" w:type="dxa"/>
      <w:tblLayout w:type="fixed"/>
      <w:tblLook w:val="0600" w:firstRow="0" w:lastRow="0" w:firstColumn="0" w:lastColumn="0" w:noHBand="1" w:noVBand="1"/>
    </w:tblPr>
    <w:tblGrid>
      <w:gridCol w:w="2745"/>
      <w:gridCol w:w="6120"/>
      <w:gridCol w:w="2130"/>
    </w:tblGrid>
    <w:tr w:rsidR="00B80F3E">
      <w:tc>
        <w:tcPr>
          <w:tcW w:w="2745" w:type="dxa"/>
        </w:tcPr>
        <w:p w:rsidR="00B80F3E" w:rsidRDefault="00B80F3E">
          <w:pPr>
            <w:tabs>
              <w:tab w:val="center" w:pos="4680"/>
              <w:tab w:val="right" w:pos="9360"/>
            </w:tabs>
            <w:spacing w:after="0" w:line="240" w:lineRule="auto"/>
            <w:rPr>
              <w:rFonts w:ascii="Tahoma" w:eastAsia="Tahoma" w:hAnsi="Tahoma" w:cs="Tahoma"/>
              <w:color w:val="7030A0"/>
            </w:rPr>
          </w:pPr>
        </w:p>
      </w:tc>
      <w:tc>
        <w:tcPr>
          <w:tcW w:w="6120" w:type="dxa"/>
        </w:tcPr>
        <w:p w:rsidR="00B80F3E" w:rsidRDefault="00C3520F">
          <w:pPr>
            <w:pBdr>
              <w:top w:val="nil"/>
              <w:left w:val="nil"/>
              <w:bottom w:val="nil"/>
              <w:right w:val="nil"/>
              <w:between w:val="nil"/>
            </w:pBdr>
            <w:tabs>
              <w:tab w:val="center" w:pos="4680"/>
              <w:tab w:val="right" w:pos="9360"/>
            </w:tabs>
            <w:spacing w:after="0" w:line="240" w:lineRule="auto"/>
            <w:jc w:val="center"/>
            <w:rPr>
              <w:rFonts w:ascii="Tahoma" w:eastAsia="Tahoma" w:hAnsi="Tahoma" w:cs="Tahoma"/>
              <w:color w:val="0000FF"/>
            </w:rPr>
          </w:pPr>
          <w:hyperlink r:id="rId1">
            <w:r w:rsidR="00524E85">
              <w:rPr>
                <w:rFonts w:ascii="Tahoma" w:eastAsia="Tahoma" w:hAnsi="Tahoma" w:cs="Tahoma"/>
                <w:color w:val="0000FF"/>
                <w:u w:val="single"/>
              </w:rPr>
              <w:t>www.stone-with-woodford.gloucs.sch.uk</w:t>
            </w:r>
          </w:hyperlink>
          <w:r w:rsidR="00524E85">
            <w:rPr>
              <w:rFonts w:ascii="Tahoma" w:eastAsia="Tahoma" w:hAnsi="Tahoma" w:cs="Tahoma"/>
              <w:color w:val="0000FF"/>
            </w:rPr>
            <w:t xml:space="preserve"> </w:t>
          </w:r>
        </w:p>
        <w:p w:rsidR="00B80F3E" w:rsidRDefault="00524E85">
          <w:pPr>
            <w:pBdr>
              <w:top w:val="nil"/>
              <w:left w:val="nil"/>
              <w:bottom w:val="nil"/>
              <w:right w:val="nil"/>
              <w:between w:val="nil"/>
            </w:pBdr>
            <w:tabs>
              <w:tab w:val="center" w:pos="4680"/>
              <w:tab w:val="right" w:pos="9360"/>
            </w:tabs>
            <w:spacing w:after="0" w:line="240" w:lineRule="auto"/>
            <w:jc w:val="center"/>
            <w:rPr>
              <w:rFonts w:ascii="Tahoma" w:eastAsia="Tahoma" w:hAnsi="Tahoma" w:cs="Tahoma"/>
              <w:color w:val="7030A0"/>
            </w:rPr>
          </w:pPr>
          <w:r>
            <w:rPr>
              <w:rFonts w:ascii="Tahoma" w:eastAsia="Tahoma" w:hAnsi="Tahoma" w:cs="Tahoma"/>
              <w:noProof/>
              <w:color w:val="7030A0"/>
            </w:rPr>
            <w:drawing>
              <wp:inline distT="114300" distB="114300" distL="114300" distR="114300">
                <wp:extent cx="214313" cy="217845"/>
                <wp:effectExtent l="0" t="0" r="0" b="0"/>
                <wp:docPr id="17"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2"/>
                        <a:srcRect l="26913" t="26597" r="26785" b="26371"/>
                        <a:stretch>
                          <a:fillRect/>
                        </a:stretch>
                      </pic:blipFill>
                      <pic:spPr>
                        <a:xfrm>
                          <a:off x="0" y="0"/>
                          <a:ext cx="214313" cy="217845"/>
                        </a:xfrm>
                        <a:prstGeom prst="rect">
                          <a:avLst/>
                        </a:prstGeom>
                        <a:ln/>
                      </pic:spPr>
                    </pic:pic>
                  </a:graphicData>
                </a:graphic>
              </wp:inline>
            </w:drawing>
          </w:r>
        </w:p>
      </w:tc>
      <w:tc>
        <w:tcPr>
          <w:tcW w:w="2130" w:type="dxa"/>
        </w:tcPr>
        <w:p w:rsidR="00B80F3E" w:rsidRDefault="00524E85">
          <w:pPr>
            <w:tabs>
              <w:tab w:val="center" w:pos="4680"/>
              <w:tab w:val="right" w:pos="9360"/>
            </w:tabs>
            <w:spacing w:after="0" w:line="240" w:lineRule="auto"/>
            <w:ind w:right="-115"/>
            <w:jc w:val="center"/>
            <w:rPr>
              <w:rFonts w:ascii="Tahoma" w:eastAsia="Tahoma" w:hAnsi="Tahoma" w:cs="Tahoma"/>
              <w:color w:val="7030A0"/>
            </w:rPr>
          </w:pPr>
          <w:r>
            <w:rPr>
              <w:rFonts w:ascii="Tahoma" w:eastAsia="Tahoma" w:hAnsi="Tahoma" w:cs="Tahoma"/>
              <w:color w:val="7030A0"/>
            </w:rPr>
            <w:t xml:space="preserve">Page:  </w:t>
          </w:r>
          <w:r>
            <w:rPr>
              <w:color w:val="7030A0"/>
            </w:rPr>
            <w:fldChar w:fldCharType="begin"/>
          </w:r>
          <w:r>
            <w:rPr>
              <w:color w:val="7030A0"/>
            </w:rPr>
            <w:instrText>PAGE</w:instrText>
          </w:r>
          <w:r>
            <w:rPr>
              <w:color w:val="7030A0"/>
            </w:rPr>
            <w:fldChar w:fldCharType="separate"/>
          </w:r>
          <w:r w:rsidR="001A110A">
            <w:rPr>
              <w:noProof/>
              <w:color w:val="7030A0"/>
            </w:rPr>
            <w:t>1</w:t>
          </w:r>
          <w:r>
            <w:rPr>
              <w:color w:val="7030A0"/>
            </w:rPr>
            <w:fldChar w:fldCharType="end"/>
          </w:r>
          <w:r>
            <w:rPr>
              <w:rFonts w:ascii="Tahoma" w:eastAsia="Tahoma" w:hAnsi="Tahoma" w:cs="Tahoma"/>
              <w:color w:val="7030A0"/>
            </w:rPr>
            <w:t xml:space="preserve"> of </w:t>
          </w:r>
          <w:r>
            <w:rPr>
              <w:color w:val="7030A0"/>
            </w:rPr>
            <w:fldChar w:fldCharType="begin"/>
          </w:r>
          <w:r>
            <w:rPr>
              <w:color w:val="7030A0"/>
            </w:rPr>
            <w:instrText>NUMPAGES</w:instrText>
          </w:r>
          <w:r>
            <w:rPr>
              <w:color w:val="7030A0"/>
            </w:rPr>
            <w:fldChar w:fldCharType="separate"/>
          </w:r>
          <w:r w:rsidR="001A110A">
            <w:rPr>
              <w:noProof/>
              <w:color w:val="7030A0"/>
            </w:rPr>
            <w:t>1</w:t>
          </w:r>
          <w:r>
            <w:rPr>
              <w:color w:val="7030A0"/>
            </w:rPr>
            <w:fldChar w:fldCharType="end"/>
          </w:r>
        </w:p>
      </w:tc>
    </w:tr>
  </w:tbl>
  <w:p w:rsidR="00B80F3E" w:rsidRDefault="00B80F3E">
    <w:pPr>
      <w:pBdr>
        <w:top w:val="nil"/>
        <w:left w:val="nil"/>
        <w:bottom w:val="nil"/>
        <w:right w:val="nil"/>
        <w:between w:val="nil"/>
      </w:pBdr>
      <w:tabs>
        <w:tab w:val="center" w:pos="4680"/>
        <w:tab w:val="right" w:pos="9360"/>
      </w:tabs>
      <w:spacing w:after="0" w:line="240" w:lineRule="auto"/>
      <w:rPr>
        <w:rFonts w:ascii="Tahoma" w:eastAsia="Tahoma" w:hAnsi="Tahoma" w:cs="Tahoma"/>
        <w:color w:val="7030A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3520F" w:rsidRDefault="00C3520F">
      <w:pPr>
        <w:spacing w:after="0" w:line="240" w:lineRule="auto"/>
      </w:pPr>
      <w:r>
        <w:separator/>
      </w:r>
    </w:p>
  </w:footnote>
  <w:footnote w:type="continuationSeparator" w:id="0">
    <w:p w:rsidR="00C3520F" w:rsidRDefault="00C352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0F3E" w:rsidRDefault="00B80F3E">
    <w:pPr>
      <w:widowControl w:val="0"/>
      <w:pBdr>
        <w:top w:val="nil"/>
        <w:left w:val="nil"/>
        <w:bottom w:val="nil"/>
        <w:right w:val="nil"/>
        <w:between w:val="nil"/>
      </w:pBdr>
      <w:spacing w:after="0" w:line="276" w:lineRule="auto"/>
      <w:rPr>
        <w:rFonts w:ascii="Tahoma" w:eastAsia="Tahoma" w:hAnsi="Tahoma" w:cs="Tahoma"/>
        <w:color w:val="000000"/>
      </w:rPr>
    </w:pPr>
  </w:p>
  <w:tbl>
    <w:tblPr>
      <w:tblStyle w:val="a0"/>
      <w:tblW w:w="9726" w:type="dxa"/>
      <w:tblInd w:w="451" w:type="dxa"/>
      <w:tblLayout w:type="fixed"/>
      <w:tblLook w:val="0600" w:firstRow="0" w:lastRow="0" w:firstColumn="0" w:lastColumn="0" w:noHBand="1" w:noVBand="1"/>
    </w:tblPr>
    <w:tblGrid>
      <w:gridCol w:w="3242"/>
      <w:gridCol w:w="3242"/>
      <w:gridCol w:w="3242"/>
    </w:tblGrid>
    <w:tr w:rsidR="00B80F3E">
      <w:trPr>
        <w:trHeight w:val="82"/>
      </w:trPr>
      <w:tc>
        <w:tcPr>
          <w:tcW w:w="3242" w:type="dxa"/>
        </w:tcPr>
        <w:p w:rsidR="00B80F3E" w:rsidRDefault="00524E85">
          <w:pPr>
            <w:jc w:val="center"/>
            <w:rPr>
              <w:rFonts w:ascii="Tahoma" w:eastAsia="Tahoma" w:hAnsi="Tahoma" w:cs="Tahoma"/>
              <w:b/>
              <w:color w:val="773FA1"/>
              <w:sz w:val="18"/>
              <w:szCs w:val="18"/>
            </w:rPr>
          </w:pPr>
          <w:r>
            <w:rPr>
              <w:rFonts w:ascii="Tahoma" w:eastAsia="Tahoma" w:hAnsi="Tahoma" w:cs="Tahoma"/>
              <w:b/>
              <w:color w:val="773FA1"/>
              <w:sz w:val="18"/>
              <w:szCs w:val="18"/>
            </w:rPr>
            <w:t>Stone with Woodford C.o.E Primary School</w:t>
          </w:r>
        </w:p>
        <w:p w:rsidR="00B80F3E" w:rsidRDefault="00524E85">
          <w:pPr>
            <w:jc w:val="center"/>
            <w:rPr>
              <w:rFonts w:ascii="Tahoma" w:eastAsia="Tahoma" w:hAnsi="Tahoma" w:cs="Tahoma"/>
              <w:b/>
              <w:color w:val="773FA1"/>
              <w:sz w:val="18"/>
              <w:szCs w:val="18"/>
            </w:rPr>
          </w:pPr>
          <w:r>
            <w:rPr>
              <w:rFonts w:ascii="Tahoma" w:eastAsia="Tahoma" w:hAnsi="Tahoma" w:cs="Tahoma"/>
              <w:b/>
              <w:color w:val="773FA1"/>
              <w:sz w:val="18"/>
              <w:szCs w:val="18"/>
            </w:rPr>
            <w:t>Newsletter #</w:t>
          </w:r>
          <w:r w:rsidR="00683C82">
            <w:rPr>
              <w:rFonts w:ascii="Tahoma" w:eastAsia="Tahoma" w:hAnsi="Tahoma" w:cs="Tahoma"/>
              <w:b/>
              <w:color w:val="773FA1"/>
              <w:sz w:val="18"/>
              <w:szCs w:val="18"/>
            </w:rPr>
            <w:t>8</w:t>
          </w:r>
        </w:p>
        <w:p w:rsidR="00B80F3E" w:rsidRDefault="00683C82">
          <w:pPr>
            <w:jc w:val="center"/>
          </w:pPr>
          <w:r>
            <w:rPr>
              <w:rFonts w:ascii="Tahoma" w:eastAsia="Tahoma" w:hAnsi="Tahoma" w:cs="Tahoma"/>
              <w:b/>
              <w:color w:val="773FA1"/>
              <w:sz w:val="18"/>
              <w:szCs w:val="18"/>
            </w:rPr>
            <w:t>April</w:t>
          </w:r>
          <w:r w:rsidR="00524E85">
            <w:rPr>
              <w:rFonts w:ascii="Tahoma" w:eastAsia="Tahoma" w:hAnsi="Tahoma" w:cs="Tahoma"/>
              <w:b/>
              <w:color w:val="773FA1"/>
              <w:sz w:val="18"/>
              <w:szCs w:val="18"/>
            </w:rPr>
            <w:t xml:space="preserve"> 2025</w:t>
          </w:r>
        </w:p>
      </w:tc>
      <w:tc>
        <w:tcPr>
          <w:tcW w:w="3242" w:type="dxa"/>
        </w:tcPr>
        <w:p w:rsidR="00B80F3E" w:rsidRDefault="00524E85">
          <w:pPr>
            <w:jc w:val="center"/>
            <w:rPr>
              <w:rFonts w:ascii="Tahoma" w:eastAsia="Tahoma" w:hAnsi="Tahoma" w:cs="Tahoma"/>
              <w:b/>
              <w:color w:val="773FA1"/>
              <w:sz w:val="18"/>
              <w:szCs w:val="18"/>
            </w:rPr>
          </w:pPr>
          <w:r>
            <w:rPr>
              <w:rFonts w:ascii="Tahoma" w:eastAsia="Tahoma" w:hAnsi="Tahoma" w:cs="Tahoma"/>
              <w:b/>
              <w:color w:val="773FA1"/>
              <w:sz w:val="18"/>
              <w:szCs w:val="18"/>
            </w:rPr>
            <w:t xml:space="preserve">Respect ~ Kindness ~ Resilience  </w:t>
          </w:r>
        </w:p>
        <w:p w:rsidR="00B80F3E" w:rsidRDefault="00524E85">
          <w:pPr>
            <w:pBdr>
              <w:top w:val="nil"/>
              <w:left w:val="nil"/>
              <w:bottom w:val="nil"/>
              <w:right w:val="nil"/>
              <w:between w:val="nil"/>
            </w:pBdr>
            <w:tabs>
              <w:tab w:val="center" w:pos="4680"/>
              <w:tab w:val="right" w:pos="9360"/>
            </w:tabs>
            <w:spacing w:after="0" w:line="240" w:lineRule="auto"/>
            <w:jc w:val="center"/>
            <w:rPr>
              <w:rFonts w:ascii="Tahoma" w:eastAsia="Tahoma" w:hAnsi="Tahoma" w:cs="Tahoma"/>
              <w:color w:val="000000"/>
              <w:sz w:val="21"/>
              <w:szCs w:val="21"/>
            </w:rPr>
          </w:pPr>
          <w:r>
            <w:rPr>
              <w:rFonts w:ascii="Tahoma" w:eastAsia="Tahoma" w:hAnsi="Tahoma" w:cs="Tahoma"/>
              <w:noProof/>
              <w:sz w:val="21"/>
              <w:szCs w:val="21"/>
            </w:rPr>
            <w:drawing>
              <wp:inline distT="114300" distB="114300" distL="114300" distR="114300">
                <wp:extent cx="517366" cy="538061"/>
                <wp:effectExtent l="0" t="0" r="0" b="0"/>
                <wp:docPr id="16"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
                        <a:srcRect/>
                        <a:stretch>
                          <a:fillRect/>
                        </a:stretch>
                      </pic:blipFill>
                      <pic:spPr>
                        <a:xfrm>
                          <a:off x="0" y="0"/>
                          <a:ext cx="517366" cy="538061"/>
                        </a:xfrm>
                        <a:prstGeom prst="rect">
                          <a:avLst/>
                        </a:prstGeom>
                        <a:ln/>
                      </pic:spPr>
                    </pic:pic>
                  </a:graphicData>
                </a:graphic>
              </wp:inline>
            </w:drawing>
          </w:r>
        </w:p>
      </w:tc>
      <w:tc>
        <w:tcPr>
          <w:tcW w:w="3242" w:type="dxa"/>
        </w:tcPr>
        <w:p w:rsidR="00B80F3E" w:rsidRDefault="00524E85">
          <w:pPr>
            <w:jc w:val="center"/>
            <w:rPr>
              <w:rFonts w:ascii="Tahoma" w:eastAsia="Tahoma" w:hAnsi="Tahoma" w:cs="Tahoma"/>
              <w:b/>
              <w:color w:val="773FA1"/>
              <w:sz w:val="18"/>
              <w:szCs w:val="18"/>
            </w:rPr>
          </w:pPr>
          <w:r>
            <w:rPr>
              <w:rFonts w:ascii="Tahoma" w:eastAsia="Tahoma" w:hAnsi="Tahoma" w:cs="Tahoma"/>
              <w:b/>
              <w:color w:val="773FA1"/>
              <w:sz w:val="18"/>
              <w:szCs w:val="18"/>
            </w:rPr>
            <w:t>Let your Light Shine</w:t>
          </w:r>
        </w:p>
        <w:p w:rsidR="00B80F3E" w:rsidRDefault="00524E85">
          <w:pPr>
            <w:jc w:val="center"/>
            <w:rPr>
              <w:rFonts w:ascii="Tahoma" w:eastAsia="Tahoma" w:hAnsi="Tahoma" w:cs="Tahoma"/>
              <w:b/>
              <w:color w:val="773FA1"/>
              <w:sz w:val="18"/>
              <w:szCs w:val="18"/>
            </w:rPr>
          </w:pPr>
          <w:r>
            <w:rPr>
              <w:rFonts w:ascii="Tahoma" w:eastAsia="Tahoma" w:hAnsi="Tahoma" w:cs="Tahoma"/>
              <w:b/>
              <w:color w:val="773FA1"/>
              <w:sz w:val="18"/>
              <w:szCs w:val="18"/>
            </w:rPr>
            <w:t xml:space="preserve"> (Matthew 5:16)</w:t>
          </w:r>
        </w:p>
        <w:p w:rsidR="00B80F3E" w:rsidRDefault="00524E85">
          <w:pPr>
            <w:ind w:right="311"/>
            <w:jc w:val="center"/>
            <w:rPr>
              <w:rFonts w:ascii="Tahoma" w:eastAsia="Tahoma" w:hAnsi="Tahoma" w:cs="Tahoma"/>
              <w:b/>
              <w:color w:val="773FA1"/>
              <w:sz w:val="18"/>
              <w:szCs w:val="18"/>
            </w:rPr>
          </w:pPr>
          <w:r>
            <w:rPr>
              <w:rFonts w:ascii="Tahoma" w:eastAsia="Tahoma" w:hAnsi="Tahoma" w:cs="Tahoma"/>
            </w:rPr>
            <w:t xml:space="preserve">    </w:t>
          </w:r>
          <w:r>
            <w:rPr>
              <w:rFonts w:ascii="Tahoma" w:eastAsia="Tahoma" w:hAnsi="Tahoma" w:cs="Tahoma"/>
              <w:b/>
              <w:color w:val="773FA1"/>
              <w:sz w:val="18"/>
              <w:szCs w:val="18"/>
            </w:rPr>
            <w:t>S</w:t>
          </w:r>
          <w:r w:rsidR="00683C82">
            <w:rPr>
              <w:rFonts w:ascii="Tahoma" w:eastAsia="Tahoma" w:hAnsi="Tahoma" w:cs="Tahoma"/>
              <w:b/>
              <w:color w:val="773FA1"/>
              <w:sz w:val="18"/>
              <w:szCs w:val="18"/>
            </w:rPr>
            <w:t>ummer</w:t>
          </w:r>
          <w:r>
            <w:rPr>
              <w:rFonts w:ascii="Tahoma" w:eastAsia="Tahoma" w:hAnsi="Tahoma" w:cs="Tahoma"/>
              <w:b/>
              <w:color w:val="773FA1"/>
              <w:sz w:val="18"/>
              <w:szCs w:val="18"/>
            </w:rPr>
            <w:t xml:space="preserve"> Term</w:t>
          </w:r>
        </w:p>
      </w:tc>
    </w:tr>
  </w:tbl>
  <w:p w:rsidR="00B80F3E" w:rsidRDefault="00B80F3E">
    <w:pPr>
      <w:ind w:right="900"/>
      <w:rPr>
        <w:rFonts w:ascii="Tahoma" w:eastAsia="Tahoma" w:hAnsi="Tahoma" w:cs="Tahoma"/>
        <w:sz w:val="2"/>
        <w:szCs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0F3E"/>
    <w:rsid w:val="000F059C"/>
    <w:rsid w:val="001A110A"/>
    <w:rsid w:val="002A7AEF"/>
    <w:rsid w:val="002B2DE0"/>
    <w:rsid w:val="00313786"/>
    <w:rsid w:val="003228C8"/>
    <w:rsid w:val="00471220"/>
    <w:rsid w:val="004E4AC6"/>
    <w:rsid w:val="00524E85"/>
    <w:rsid w:val="00612807"/>
    <w:rsid w:val="00615623"/>
    <w:rsid w:val="00683C82"/>
    <w:rsid w:val="006D7A65"/>
    <w:rsid w:val="007064A9"/>
    <w:rsid w:val="00734C8A"/>
    <w:rsid w:val="00761B7A"/>
    <w:rsid w:val="009B13A9"/>
    <w:rsid w:val="009E5FD3"/>
    <w:rsid w:val="00B730B6"/>
    <w:rsid w:val="00B80F3E"/>
    <w:rsid w:val="00B96A63"/>
    <w:rsid w:val="00BF6647"/>
    <w:rsid w:val="00C3520F"/>
    <w:rsid w:val="00C75D57"/>
    <w:rsid w:val="00C87D86"/>
    <w:rsid w:val="00CD623D"/>
    <w:rsid w:val="00CD740E"/>
    <w:rsid w:val="00D458EE"/>
    <w:rsid w:val="00D54000"/>
    <w:rsid w:val="00D94CAC"/>
    <w:rsid w:val="00DB4D95"/>
    <w:rsid w:val="00E423FA"/>
    <w:rsid w:val="00EA1279"/>
    <w:rsid w:val="00EE7719"/>
    <w:rsid w:val="00F908B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4E1067"/>
  <w15:docId w15:val="{A44B417F-F426-4972-9181-5B44A6A14D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spacing w:line="240" w:lineRule="auto"/>
      <w:outlineLvl w:val="0"/>
    </w:pPr>
    <w:rPr>
      <w:rFonts w:ascii="Times New Roman" w:eastAsia="Times New Roman" w:hAnsi="Times New Roman" w:cs="Times New Roman"/>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character" w:styleId="Hyperlink">
    <w:name w:val="Hyperlink"/>
    <w:basedOn w:val="DefaultParagraphFont"/>
    <w:uiPriority w:val="99"/>
    <w:unhideWhenUsed/>
    <w:rsid w:val="001A110A"/>
    <w:rPr>
      <w:color w:val="0000FF" w:themeColor="hyperlink"/>
      <w:u w:val="single"/>
    </w:rPr>
  </w:style>
  <w:style w:type="character" w:styleId="UnresolvedMention">
    <w:name w:val="Unresolved Mention"/>
    <w:basedOn w:val="DefaultParagraphFont"/>
    <w:uiPriority w:val="99"/>
    <w:semiHidden/>
    <w:unhideWhenUsed/>
    <w:rsid w:val="001A110A"/>
    <w:rPr>
      <w:color w:val="605E5C"/>
      <w:shd w:val="clear" w:color="auto" w:fill="E1DFDD"/>
    </w:rPr>
  </w:style>
  <w:style w:type="paragraph" w:styleId="Header">
    <w:name w:val="header"/>
    <w:basedOn w:val="Normal"/>
    <w:link w:val="HeaderChar"/>
    <w:uiPriority w:val="99"/>
    <w:unhideWhenUsed/>
    <w:rsid w:val="00EA12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EA1279"/>
  </w:style>
  <w:style w:type="paragraph" w:styleId="Footer">
    <w:name w:val="footer"/>
    <w:basedOn w:val="Normal"/>
    <w:link w:val="FooterChar"/>
    <w:uiPriority w:val="99"/>
    <w:unhideWhenUsed/>
    <w:rsid w:val="00EA12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EA12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040343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nhs.uk/mental-health/children-and-young-adults/advice-for-parents/help-your-child-beat-exam-stress/?es_c=C664BD03292C7148C306ABD7B133FA8A&amp;es_cl=AD5F77CCBE24157EEC179C6B8F9B7D2C&amp;es_id=ph7%c2%a3o1" TargetMode="External"/><Relationship Id="rId12" Type="http://schemas.openxmlformats.org/officeDocument/2006/relationships/hyperlink" Target="https://www.gloucestershire.gov.uk/gsab"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www.gloucestershire.gov.uk/gsab"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hyperlink" Target="http://www.stone-with-woodford.gloucs.sch.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56F46D-44FB-41B0-865A-DDDD15D6FC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3</Pages>
  <Words>740</Words>
  <Characters>4224</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Headteacher Stone with Woodford</dc:creator>
  <cp:lastModifiedBy>Headteacher Stone with Woodford</cp:lastModifiedBy>
  <cp:revision>8</cp:revision>
  <dcterms:created xsi:type="dcterms:W3CDTF">2025-05-08T14:56:00Z</dcterms:created>
  <dcterms:modified xsi:type="dcterms:W3CDTF">2025-05-09T11:46:00Z</dcterms:modified>
</cp:coreProperties>
</file>