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4DC8" w:rsidRPr="00A03FFC" w:rsidRDefault="00A04DC8" w:rsidP="00C8016F">
      <w:pPr>
        <w:spacing w:after="0" w:line="240" w:lineRule="auto"/>
        <w:rPr>
          <w:rFonts w:ascii="Times New Roman" w:eastAsia="Times New Roman" w:hAnsi="Times New Roman" w:cs="Times New Roman"/>
          <w:color w:val="000000"/>
          <w:sz w:val="20"/>
          <w:szCs w:val="20"/>
          <w:lang w:eastAsia="en-GB"/>
        </w:rPr>
      </w:pPr>
      <w:bookmarkStart w:id="0" w:name="_Hlk209705133"/>
      <w:bookmarkStart w:id="1" w:name="_GoBack"/>
      <w:bookmarkEnd w:id="1"/>
    </w:p>
    <w:p w:rsidR="00A03FFC" w:rsidRPr="00A03FFC" w:rsidRDefault="00A03FFC" w:rsidP="00A03FFC">
      <w:pPr>
        <w:spacing w:after="0" w:line="240" w:lineRule="auto"/>
        <w:jc w:val="center"/>
        <w:rPr>
          <w:rFonts w:ascii="Times New Roman" w:eastAsia="Times New Roman" w:hAnsi="Times New Roman" w:cs="Times New Roman"/>
          <w:color w:val="000000"/>
          <w:sz w:val="20"/>
          <w:szCs w:val="20"/>
          <w:lang w:eastAsia="en-GB"/>
        </w:rPr>
      </w:pPr>
      <w:r w:rsidRPr="00A03FFC">
        <w:rPr>
          <w:rFonts w:ascii="Tahoma" w:eastAsia="Times New Roman" w:hAnsi="Tahoma" w:cs="Tahoma"/>
          <w:b/>
          <w:bCs/>
          <w:color w:val="773FA1"/>
          <w:lang w:eastAsia="en-GB"/>
        </w:rPr>
        <w:t>Stone with Woodford C.o.E Primary School</w:t>
      </w:r>
    </w:p>
    <w:p w:rsidR="00A03FFC" w:rsidRPr="00A03FFC" w:rsidRDefault="00A03FFC" w:rsidP="00A03FFC">
      <w:pPr>
        <w:spacing w:after="0" w:line="240" w:lineRule="auto"/>
        <w:jc w:val="center"/>
        <w:rPr>
          <w:rFonts w:ascii="Times New Roman" w:eastAsia="Times New Roman" w:hAnsi="Times New Roman" w:cs="Times New Roman"/>
          <w:color w:val="000000"/>
          <w:sz w:val="20"/>
          <w:szCs w:val="20"/>
          <w:lang w:eastAsia="en-GB"/>
        </w:rPr>
      </w:pPr>
      <w:r w:rsidRPr="00A03FFC">
        <w:rPr>
          <w:rFonts w:ascii="Tahoma" w:eastAsia="Times New Roman" w:hAnsi="Tahoma" w:cs="Tahoma"/>
          <w:b/>
          <w:bCs/>
          <w:color w:val="773FA1"/>
          <w:lang w:eastAsia="en-GB"/>
        </w:rPr>
        <w:t>Respect ~ Kindness ~ Resilience  </w:t>
      </w:r>
    </w:p>
    <w:p w:rsidR="00A03FFC" w:rsidRPr="00A03FFC" w:rsidRDefault="00A03FFC" w:rsidP="00A03FFC">
      <w:pPr>
        <w:spacing w:after="0" w:line="240" w:lineRule="auto"/>
        <w:jc w:val="center"/>
        <w:rPr>
          <w:rFonts w:ascii="Times New Roman" w:eastAsia="Times New Roman" w:hAnsi="Times New Roman" w:cs="Times New Roman"/>
          <w:color w:val="000000"/>
          <w:sz w:val="20"/>
          <w:szCs w:val="20"/>
          <w:lang w:eastAsia="en-GB"/>
        </w:rPr>
      </w:pPr>
      <w:r w:rsidRPr="00A03FFC">
        <w:rPr>
          <w:rFonts w:ascii="Tahoma" w:eastAsia="Times New Roman" w:hAnsi="Tahoma" w:cs="Tahoma"/>
          <w:b/>
          <w:bCs/>
          <w:color w:val="773FA1"/>
          <w:lang w:eastAsia="en-GB"/>
        </w:rPr>
        <w:t>Let Your Light Shine (Matthew 5:16)</w:t>
      </w:r>
    </w:p>
    <w:bookmarkEnd w:id="0"/>
    <w:p w:rsidR="00A03FFC" w:rsidRPr="00A03FFC" w:rsidRDefault="00A03FFC" w:rsidP="00A03FFC">
      <w:pPr>
        <w:spacing w:after="0" w:line="240" w:lineRule="auto"/>
        <w:jc w:val="right"/>
        <w:rPr>
          <w:rFonts w:ascii="Times New Roman" w:eastAsia="Times New Roman" w:hAnsi="Times New Roman" w:cs="Times New Roman"/>
          <w:color w:val="000000"/>
          <w:sz w:val="20"/>
          <w:szCs w:val="20"/>
          <w:lang w:eastAsia="en-GB"/>
        </w:rPr>
      </w:pPr>
      <w:r>
        <w:rPr>
          <w:rFonts w:ascii="Tahoma" w:eastAsia="Times New Roman" w:hAnsi="Tahoma" w:cs="Tahoma"/>
          <w:color w:val="000000"/>
          <w:sz w:val="24"/>
          <w:szCs w:val="24"/>
          <w:lang w:eastAsia="en-GB"/>
        </w:rPr>
        <w:t>September</w:t>
      </w:r>
      <w:r w:rsidRPr="00A03FFC">
        <w:rPr>
          <w:rFonts w:ascii="Tahoma" w:eastAsia="Times New Roman" w:hAnsi="Tahoma" w:cs="Tahoma"/>
          <w:color w:val="000000"/>
          <w:sz w:val="24"/>
          <w:szCs w:val="24"/>
          <w:lang w:eastAsia="en-GB"/>
        </w:rPr>
        <w:t xml:space="preserve"> 2025</w:t>
      </w:r>
    </w:p>
    <w:p w:rsidR="00A03FFC" w:rsidRPr="00A04DC8" w:rsidRDefault="00A03FFC" w:rsidP="00A03FFC">
      <w:pPr>
        <w:spacing w:after="0" w:line="240" w:lineRule="auto"/>
        <w:rPr>
          <w:rFonts w:ascii="Tahoma" w:eastAsia="Times New Roman" w:hAnsi="Tahoma" w:cs="Tahoma"/>
          <w:color w:val="000000"/>
          <w:szCs w:val="24"/>
          <w:lang w:eastAsia="en-GB"/>
        </w:rPr>
      </w:pPr>
      <w:r w:rsidRPr="00A04DC8">
        <w:rPr>
          <w:rFonts w:ascii="Tahoma" w:eastAsia="Times New Roman" w:hAnsi="Tahoma" w:cs="Tahoma"/>
          <w:color w:val="000000"/>
          <w:szCs w:val="24"/>
          <w:lang w:eastAsia="en-GB"/>
        </w:rPr>
        <w:t>Dear Oak Class families,</w:t>
      </w:r>
    </w:p>
    <w:p w:rsidR="00A03FFC" w:rsidRPr="00A04DC8" w:rsidRDefault="00A03FFC" w:rsidP="00A03FFC">
      <w:pPr>
        <w:spacing w:after="0" w:line="240" w:lineRule="auto"/>
        <w:rPr>
          <w:rFonts w:ascii="Tahoma" w:eastAsia="Times New Roman" w:hAnsi="Tahoma" w:cs="Tahoma"/>
          <w:color w:val="000000"/>
          <w:szCs w:val="24"/>
          <w:lang w:eastAsia="en-GB"/>
        </w:rPr>
      </w:pPr>
    </w:p>
    <w:p w:rsidR="00A03FFC" w:rsidRPr="00C8016F" w:rsidRDefault="00A03FFC" w:rsidP="00A03FFC">
      <w:pPr>
        <w:spacing w:after="0" w:line="240" w:lineRule="auto"/>
        <w:rPr>
          <w:rFonts w:ascii="Tahoma" w:eastAsia="Times New Roman" w:hAnsi="Tahoma" w:cs="Tahoma"/>
          <w:color w:val="000000"/>
          <w:szCs w:val="20"/>
          <w:lang w:eastAsia="en-GB"/>
        </w:rPr>
      </w:pPr>
      <w:r w:rsidRPr="00C8016F">
        <w:rPr>
          <w:rFonts w:ascii="Tahoma" w:eastAsia="Times New Roman" w:hAnsi="Tahoma" w:cs="Tahoma"/>
          <w:color w:val="000000"/>
          <w:szCs w:val="20"/>
          <w:lang w:eastAsia="en-GB"/>
        </w:rPr>
        <w:t>We have had a great start to the new term and children have settled into their new year group</w:t>
      </w:r>
      <w:r w:rsidR="00C8016F">
        <w:rPr>
          <w:rFonts w:ascii="Tahoma" w:eastAsia="Times New Roman" w:hAnsi="Tahoma" w:cs="Tahoma"/>
          <w:color w:val="000000"/>
          <w:szCs w:val="20"/>
          <w:lang w:eastAsia="en-GB"/>
        </w:rPr>
        <w:t>s</w:t>
      </w:r>
      <w:r w:rsidRPr="00C8016F">
        <w:rPr>
          <w:rFonts w:ascii="Tahoma" w:eastAsia="Times New Roman" w:hAnsi="Tahoma" w:cs="Tahoma"/>
          <w:color w:val="000000"/>
          <w:szCs w:val="20"/>
          <w:lang w:eastAsia="en-GB"/>
        </w:rPr>
        <w:t xml:space="preserve"> well. </w:t>
      </w:r>
    </w:p>
    <w:p w:rsidR="00A03FFC" w:rsidRPr="00C8016F" w:rsidRDefault="00A03FFC" w:rsidP="00A03FFC">
      <w:pPr>
        <w:spacing w:after="0" w:line="240" w:lineRule="auto"/>
        <w:rPr>
          <w:rFonts w:ascii="Tahoma" w:eastAsia="Times New Roman" w:hAnsi="Tahoma" w:cs="Tahoma"/>
          <w:color w:val="000000"/>
          <w:szCs w:val="20"/>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History:</w:t>
      </w:r>
    </w:p>
    <w:p w:rsidR="00A03FFC" w:rsidRPr="00A04DC8" w:rsidRDefault="00A03FFC"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bCs/>
          <w:color w:val="000000"/>
          <w:szCs w:val="24"/>
          <w:lang w:eastAsia="en-GB"/>
        </w:rPr>
        <w:t xml:space="preserve">Our main topic this term is ‘Invasion’ where children will be learning about 3 main invasions in Britain after the Roman departure. We will be looking at Anglo Saxons, Vikings and Normans talking about the reasons for their invasion and how it affected life in Britain. </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Maths:</w:t>
      </w:r>
    </w:p>
    <w:p w:rsidR="00A03FFC" w:rsidRPr="00A04DC8" w:rsidRDefault="00A03FFC"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t>In M</w:t>
      </w:r>
      <w:r w:rsidR="001A3149" w:rsidRPr="00A04DC8">
        <w:rPr>
          <w:rFonts w:ascii="Tahoma" w:eastAsia="Times New Roman" w:hAnsi="Tahoma" w:cs="Tahoma"/>
          <w:bCs/>
          <w:color w:val="000000"/>
          <w:szCs w:val="24"/>
          <w:lang w:eastAsia="en-GB"/>
        </w:rPr>
        <w:t>aths this term we are learning about:</w:t>
      </w:r>
      <w:r w:rsidRPr="00A04DC8">
        <w:rPr>
          <w:rFonts w:ascii="Tahoma" w:eastAsia="Times New Roman" w:hAnsi="Tahoma" w:cs="Tahoma"/>
          <w:bCs/>
          <w:color w:val="000000"/>
          <w:szCs w:val="24"/>
          <w:lang w:eastAsia="en-GB"/>
        </w:rPr>
        <w:t xml:space="preserve"> </w:t>
      </w:r>
    </w:p>
    <w:p w:rsidR="00A03FFC" w:rsidRPr="00A04DC8" w:rsidRDefault="00A03FFC"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
          <w:bCs/>
          <w:color w:val="000000"/>
          <w:szCs w:val="24"/>
          <w:lang w:eastAsia="en-GB"/>
        </w:rPr>
        <w:t>Place Value:</w:t>
      </w:r>
      <w:r w:rsidRPr="00A04DC8">
        <w:rPr>
          <w:rFonts w:ascii="Tahoma" w:eastAsia="Times New Roman" w:hAnsi="Tahoma" w:cs="Tahoma"/>
          <w:bCs/>
          <w:color w:val="000000"/>
          <w:szCs w:val="24"/>
          <w:lang w:eastAsia="en-GB"/>
        </w:rPr>
        <w:t xml:space="preserve"> ones, tens, hundreds and thousands learning about partitioning, number lines, more or less, rounding and Roman numerals.</w:t>
      </w:r>
    </w:p>
    <w:p w:rsidR="00A03FFC" w:rsidRPr="00A04DC8" w:rsidRDefault="00A03FFC"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
          <w:bCs/>
          <w:color w:val="000000"/>
          <w:szCs w:val="24"/>
          <w:lang w:eastAsia="en-GB"/>
        </w:rPr>
        <w:t>Addition and Subtraction</w:t>
      </w:r>
      <w:r w:rsidRPr="00A04DC8">
        <w:rPr>
          <w:rFonts w:ascii="Tahoma" w:eastAsia="Times New Roman" w:hAnsi="Tahoma" w:cs="Tahoma"/>
          <w:bCs/>
          <w:color w:val="000000"/>
          <w:szCs w:val="24"/>
          <w:lang w:eastAsia="en-GB"/>
        </w:rPr>
        <w:t xml:space="preserve">: </w:t>
      </w:r>
      <w:r w:rsidR="001A3149" w:rsidRPr="00A04DC8">
        <w:rPr>
          <w:rFonts w:ascii="Tahoma" w:eastAsia="Times New Roman" w:hAnsi="Tahoma" w:cs="Tahoma"/>
          <w:bCs/>
          <w:color w:val="000000"/>
          <w:szCs w:val="24"/>
          <w:lang w:eastAsia="en-GB"/>
        </w:rPr>
        <w:t xml:space="preserve">Using column addition and subtraction and looking at other methods to add and subtract numbers mentally. </w:t>
      </w:r>
    </w:p>
    <w:p w:rsidR="00A03FFC" w:rsidRPr="00A04DC8" w:rsidRDefault="00A03FFC"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
          <w:bCs/>
          <w:color w:val="000000"/>
          <w:szCs w:val="24"/>
          <w:lang w:eastAsia="en-GB"/>
        </w:rPr>
        <w:t>Multiplication</w:t>
      </w:r>
      <w:r w:rsidR="001A3149" w:rsidRPr="00A04DC8">
        <w:rPr>
          <w:rFonts w:ascii="Tahoma" w:eastAsia="Times New Roman" w:hAnsi="Tahoma" w:cs="Tahoma"/>
          <w:b/>
          <w:bCs/>
          <w:color w:val="000000"/>
          <w:szCs w:val="24"/>
          <w:lang w:eastAsia="en-GB"/>
        </w:rPr>
        <w:t xml:space="preserve"> and Division</w:t>
      </w:r>
      <w:r w:rsidRPr="00A04DC8">
        <w:rPr>
          <w:rFonts w:ascii="Tahoma" w:eastAsia="Times New Roman" w:hAnsi="Tahoma" w:cs="Tahoma"/>
          <w:bCs/>
          <w:color w:val="000000"/>
          <w:szCs w:val="24"/>
          <w:lang w:eastAsia="en-GB"/>
        </w:rPr>
        <w:t xml:space="preserve">: </w:t>
      </w:r>
      <w:r w:rsidR="001A3149" w:rsidRPr="00A04DC8">
        <w:rPr>
          <w:rFonts w:ascii="Tahoma" w:eastAsia="Times New Roman" w:hAnsi="Tahoma" w:cs="Tahoma"/>
          <w:bCs/>
          <w:color w:val="000000"/>
          <w:szCs w:val="24"/>
          <w:lang w:eastAsia="en-GB"/>
        </w:rPr>
        <w:t xml:space="preserve">We will be looking at times tables and division facts. To support your child at home you can encourage them to use times table rock stars or other times table games. </w:t>
      </w:r>
    </w:p>
    <w:p w:rsidR="001A3149" w:rsidRPr="00A04DC8" w:rsidRDefault="001A3149"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
          <w:bCs/>
          <w:color w:val="000000"/>
          <w:szCs w:val="24"/>
          <w:lang w:eastAsia="en-GB"/>
        </w:rPr>
        <w:t>Measure:</w:t>
      </w:r>
      <w:r w:rsidRPr="00A04DC8">
        <w:rPr>
          <w:rFonts w:ascii="Tahoma" w:eastAsia="Times New Roman" w:hAnsi="Tahoma" w:cs="Tahoma"/>
          <w:bCs/>
          <w:color w:val="000000"/>
          <w:szCs w:val="24"/>
          <w:lang w:eastAsia="en-GB"/>
        </w:rPr>
        <w:t xml:space="preserve"> We will be learning about what area is and how to find it in rectilinear shapes.</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English:</w:t>
      </w:r>
    </w:p>
    <w:p w:rsidR="001A3149" w:rsidRPr="00A04DC8" w:rsidRDefault="001A3149"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t xml:space="preserve">Our texts for writing this term are ‘Arthur and the Golden Rope’ (Term 1) and ‘Luna and the Sky Dragon’ (Term 2). As part of the narrative </w:t>
      </w:r>
      <w:proofErr w:type="gramStart"/>
      <w:r w:rsidRPr="00A04DC8">
        <w:rPr>
          <w:rFonts w:ascii="Tahoma" w:eastAsia="Times New Roman" w:hAnsi="Tahoma" w:cs="Tahoma"/>
          <w:bCs/>
          <w:color w:val="000000"/>
          <w:szCs w:val="24"/>
          <w:lang w:eastAsia="en-GB"/>
        </w:rPr>
        <w:t>units</w:t>
      </w:r>
      <w:proofErr w:type="gramEnd"/>
      <w:r w:rsidRPr="00A04DC8">
        <w:rPr>
          <w:rFonts w:ascii="Tahoma" w:eastAsia="Times New Roman" w:hAnsi="Tahoma" w:cs="Tahoma"/>
          <w:bCs/>
          <w:color w:val="000000"/>
          <w:szCs w:val="24"/>
          <w:lang w:eastAsia="en-GB"/>
        </w:rPr>
        <w:t xml:space="preserve"> children will be learning about key skills and writing about Arthur’s journey (term 1) and then writing a narrative using a different character (term 2). As part of the non-fiction topic children will be learning about and writing instructions and a report. </w:t>
      </w:r>
    </w:p>
    <w:p w:rsidR="001A3149" w:rsidRPr="00A04DC8" w:rsidRDefault="001A3149" w:rsidP="00A03FFC">
      <w:pPr>
        <w:spacing w:after="0" w:line="240" w:lineRule="auto"/>
        <w:rPr>
          <w:rFonts w:ascii="Tahoma" w:eastAsia="Times New Roman" w:hAnsi="Tahoma" w:cs="Tahoma"/>
          <w:bCs/>
          <w:color w:val="000000"/>
          <w:szCs w:val="24"/>
          <w:lang w:eastAsia="en-GB"/>
        </w:rPr>
      </w:pPr>
    </w:p>
    <w:p w:rsidR="001A3149" w:rsidRPr="00A04DC8" w:rsidRDefault="001A3149"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bCs/>
          <w:color w:val="000000"/>
          <w:szCs w:val="24"/>
          <w:lang w:eastAsia="en-GB"/>
        </w:rPr>
        <w:t>Our guided reading text this term is ‘</w:t>
      </w:r>
      <w:proofErr w:type="spellStart"/>
      <w:r w:rsidRPr="00A04DC8">
        <w:rPr>
          <w:rFonts w:ascii="Tahoma" w:eastAsia="Times New Roman" w:hAnsi="Tahoma" w:cs="Tahoma"/>
          <w:bCs/>
          <w:color w:val="000000"/>
          <w:szCs w:val="24"/>
          <w:lang w:eastAsia="en-GB"/>
        </w:rPr>
        <w:t>Podkin</w:t>
      </w:r>
      <w:proofErr w:type="spellEnd"/>
      <w:r w:rsidRPr="00A04DC8">
        <w:rPr>
          <w:rFonts w:ascii="Tahoma" w:eastAsia="Times New Roman" w:hAnsi="Tahoma" w:cs="Tahoma"/>
          <w:bCs/>
          <w:color w:val="000000"/>
          <w:szCs w:val="24"/>
          <w:lang w:eastAsia="en-GB"/>
        </w:rPr>
        <w:t xml:space="preserve"> One-ear’ by </w:t>
      </w:r>
      <w:r w:rsidR="0081706E" w:rsidRPr="00A04DC8">
        <w:rPr>
          <w:rFonts w:ascii="Tahoma" w:eastAsia="Times New Roman" w:hAnsi="Tahoma" w:cs="Tahoma"/>
          <w:bCs/>
          <w:color w:val="000000"/>
          <w:szCs w:val="24"/>
          <w:lang w:eastAsia="en-GB"/>
        </w:rPr>
        <w:t xml:space="preserve">Kieran Larwood. We will be looking at types of comprehension questions and how to answer them. </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b/>
          <w:bCs/>
          <w:color w:val="000000"/>
          <w:szCs w:val="24"/>
          <w:u w:val="single"/>
          <w:lang w:eastAsia="en-GB"/>
        </w:rPr>
        <w:t>Science:</w:t>
      </w:r>
    </w:p>
    <w:p w:rsidR="0081706E" w:rsidRPr="00A04DC8" w:rsidRDefault="00A03FFC" w:rsidP="00A03FFC">
      <w:pPr>
        <w:spacing w:after="0" w:line="240" w:lineRule="auto"/>
        <w:rPr>
          <w:rFonts w:ascii="Tahoma" w:eastAsia="Times New Roman" w:hAnsi="Tahoma" w:cs="Tahoma"/>
          <w:color w:val="000000"/>
          <w:szCs w:val="24"/>
          <w:lang w:eastAsia="en-GB"/>
        </w:rPr>
      </w:pPr>
      <w:r w:rsidRPr="00A04DC8">
        <w:rPr>
          <w:rFonts w:ascii="Tahoma" w:eastAsia="Times New Roman" w:hAnsi="Tahoma" w:cs="Tahoma"/>
          <w:color w:val="000000"/>
          <w:szCs w:val="24"/>
          <w:lang w:eastAsia="en-GB"/>
        </w:rPr>
        <w:t>We have two science projects this term:</w:t>
      </w:r>
      <w:r w:rsidR="0081706E" w:rsidRPr="00A04DC8">
        <w:rPr>
          <w:rFonts w:ascii="Tahoma" w:eastAsia="Times New Roman" w:hAnsi="Tahoma" w:cs="Tahoma"/>
          <w:color w:val="000000"/>
          <w:szCs w:val="24"/>
          <w:lang w:eastAsia="en-GB"/>
        </w:rPr>
        <w:t xml:space="preserve"> </w:t>
      </w:r>
    </w:p>
    <w:p w:rsidR="00A03FFC" w:rsidRPr="00A04DC8" w:rsidRDefault="0081706E" w:rsidP="00A03FFC">
      <w:pPr>
        <w:spacing w:after="0" w:line="240" w:lineRule="auto"/>
        <w:rPr>
          <w:rFonts w:ascii="Tahoma" w:eastAsia="Times New Roman" w:hAnsi="Tahoma" w:cs="Tahoma"/>
          <w:b/>
          <w:color w:val="000000"/>
          <w:szCs w:val="24"/>
          <w:lang w:eastAsia="en-GB"/>
        </w:rPr>
      </w:pPr>
      <w:r w:rsidRPr="00A04DC8">
        <w:rPr>
          <w:rFonts w:ascii="Tahoma" w:eastAsia="Times New Roman" w:hAnsi="Tahoma" w:cs="Tahoma"/>
          <w:b/>
          <w:color w:val="000000"/>
          <w:szCs w:val="24"/>
          <w:lang w:eastAsia="en-GB"/>
        </w:rPr>
        <w:t xml:space="preserve">Food and the Digestive system </w:t>
      </w:r>
    </w:p>
    <w:p w:rsidR="0081706E" w:rsidRPr="00A04DC8" w:rsidRDefault="0081706E" w:rsidP="00A03FFC">
      <w:pPr>
        <w:spacing w:after="0" w:line="240" w:lineRule="auto"/>
        <w:rPr>
          <w:rFonts w:ascii="Tahoma" w:eastAsia="Times New Roman" w:hAnsi="Tahoma" w:cs="Tahoma"/>
          <w:color w:val="000000"/>
          <w:szCs w:val="24"/>
          <w:lang w:eastAsia="en-GB"/>
        </w:rPr>
      </w:pPr>
      <w:r w:rsidRPr="00A04DC8">
        <w:rPr>
          <w:rFonts w:ascii="Tahoma" w:eastAsia="Times New Roman" w:hAnsi="Tahoma" w:cs="Tahoma"/>
          <w:color w:val="000000"/>
          <w:szCs w:val="24"/>
          <w:lang w:eastAsia="en-GB"/>
        </w:rPr>
        <w:t xml:space="preserve">We will be learning about food chains and webs and how these can be </w:t>
      </w:r>
      <w:proofErr w:type="gramStart"/>
      <w:r w:rsidRPr="00A04DC8">
        <w:rPr>
          <w:rFonts w:ascii="Tahoma" w:eastAsia="Times New Roman" w:hAnsi="Tahoma" w:cs="Tahoma"/>
          <w:color w:val="000000"/>
          <w:szCs w:val="24"/>
          <w:lang w:eastAsia="en-GB"/>
        </w:rPr>
        <w:t>effected</w:t>
      </w:r>
      <w:proofErr w:type="gramEnd"/>
      <w:r w:rsidRPr="00A04DC8">
        <w:rPr>
          <w:rFonts w:ascii="Tahoma" w:eastAsia="Times New Roman" w:hAnsi="Tahoma" w:cs="Tahoma"/>
          <w:color w:val="000000"/>
          <w:szCs w:val="24"/>
          <w:lang w:eastAsia="en-GB"/>
        </w:rPr>
        <w:t xml:space="preserve"> by natural or human influences, learning about teeth and the parts of the digestive system. </w:t>
      </w:r>
    </w:p>
    <w:p w:rsidR="00E3218A" w:rsidRPr="00A04DC8" w:rsidRDefault="0081706E" w:rsidP="00A03FFC">
      <w:pPr>
        <w:spacing w:after="0" w:line="240" w:lineRule="auto"/>
        <w:rPr>
          <w:rFonts w:ascii="Tahoma" w:eastAsia="Times New Roman" w:hAnsi="Tahoma" w:cs="Tahoma"/>
          <w:b/>
          <w:color w:val="000000"/>
          <w:szCs w:val="24"/>
          <w:lang w:eastAsia="en-GB"/>
        </w:rPr>
      </w:pPr>
      <w:r w:rsidRPr="00A04DC8">
        <w:rPr>
          <w:rFonts w:ascii="Tahoma" w:eastAsia="Times New Roman" w:hAnsi="Tahoma" w:cs="Tahoma"/>
          <w:b/>
          <w:color w:val="000000"/>
          <w:szCs w:val="24"/>
          <w:lang w:eastAsia="en-GB"/>
        </w:rPr>
        <w:t>Sound</w:t>
      </w:r>
    </w:p>
    <w:p w:rsidR="00A03FFC" w:rsidRPr="00A04DC8" w:rsidRDefault="0081706E" w:rsidP="00A03FFC">
      <w:pPr>
        <w:spacing w:after="0" w:line="240" w:lineRule="auto"/>
        <w:rPr>
          <w:rFonts w:ascii="Tahoma" w:eastAsia="Times New Roman" w:hAnsi="Tahoma" w:cs="Tahoma"/>
          <w:b/>
          <w:color w:val="000000"/>
          <w:szCs w:val="24"/>
          <w:lang w:eastAsia="en-GB"/>
        </w:rPr>
      </w:pPr>
      <w:r w:rsidRPr="00A04DC8">
        <w:rPr>
          <w:rFonts w:ascii="Tahoma" w:eastAsia="Times New Roman" w:hAnsi="Tahoma" w:cs="Tahoma"/>
          <w:color w:val="000000"/>
          <w:szCs w:val="24"/>
          <w:lang w:eastAsia="en-GB"/>
        </w:rPr>
        <w:t xml:space="preserve">We will be learning </w:t>
      </w:r>
      <w:r w:rsidR="00E3218A" w:rsidRPr="00A04DC8">
        <w:rPr>
          <w:rFonts w:ascii="Tahoma" w:eastAsia="Times New Roman" w:hAnsi="Tahoma" w:cs="Tahoma"/>
          <w:color w:val="000000"/>
          <w:szCs w:val="24"/>
          <w:lang w:eastAsia="en-GB"/>
        </w:rPr>
        <w:t>about sound, how sound is made and how sound travels as vibrations through a medium to the ear. They learn about pitch and volume and find out how both can be changed.</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MFL:</w:t>
      </w:r>
    </w:p>
    <w:p w:rsidR="00E3218A" w:rsidRPr="00A04DC8" w:rsidRDefault="00E3218A"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bCs/>
          <w:color w:val="000000"/>
          <w:szCs w:val="24"/>
          <w:lang w:eastAsia="en-GB"/>
        </w:rPr>
        <w:t xml:space="preserve">In French this term we will be learning how to say 10 musical instruments and then moving on to learning how to say seasons. This will allow children to begin to say simple phrases in the language and look at the article ‘the’. </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Art</w:t>
      </w:r>
      <w:r w:rsidR="00E3218A" w:rsidRPr="00A04DC8">
        <w:rPr>
          <w:rFonts w:ascii="Tahoma" w:eastAsia="Times New Roman" w:hAnsi="Tahoma" w:cs="Tahoma"/>
          <w:b/>
          <w:bCs/>
          <w:color w:val="000000"/>
          <w:szCs w:val="24"/>
          <w:u w:val="single"/>
          <w:lang w:eastAsia="en-GB"/>
        </w:rPr>
        <w:t>/DT</w:t>
      </w:r>
      <w:r w:rsidRPr="00A04DC8">
        <w:rPr>
          <w:rFonts w:ascii="Tahoma" w:eastAsia="Times New Roman" w:hAnsi="Tahoma" w:cs="Tahoma"/>
          <w:b/>
          <w:bCs/>
          <w:color w:val="000000"/>
          <w:szCs w:val="24"/>
          <w:u w:val="single"/>
          <w:lang w:eastAsia="en-GB"/>
        </w:rPr>
        <w:t>:</w:t>
      </w:r>
    </w:p>
    <w:p w:rsidR="00E3218A" w:rsidRPr="00A04DC8" w:rsidRDefault="00E3218A"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lastRenderedPageBreak/>
        <w:t xml:space="preserve">This term in Art and DT children will be learning about weaving and what warp and weft means. Using their skills to design and make a pattern. </w:t>
      </w:r>
    </w:p>
    <w:p w:rsidR="00E3218A" w:rsidRPr="00A04DC8" w:rsidRDefault="00E3218A"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t>We will then move on to our food project where we will learn about food decay and preservation. They discover key inventions in food preservation and packaging, then make examples. The children prepare, package and evaluate a healthy snack.</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PE:</w:t>
      </w:r>
    </w:p>
    <w:p w:rsidR="00E3218A" w:rsidRPr="00A04DC8" w:rsidRDefault="00E3218A"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t xml:space="preserve">Our PE sessions are on Monday and Wednesday. On Monday’s children will be doing Yoga and thinking about how this can help regulate emotions and prepare our bodies for other tasks. </w:t>
      </w:r>
    </w:p>
    <w:p w:rsidR="00E3218A" w:rsidRPr="00A04DC8" w:rsidRDefault="00E3218A"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bCs/>
          <w:color w:val="000000"/>
          <w:szCs w:val="24"/>
          <w:lang w:eastAsia="en-GB"/>
        </w:rPr>
        <w:t xml:space="preserve">On Wednesday’s children will have the PE coach and work on their Football Skills. </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RE:</w:t>
      </w:r>
    </w:p>
    <w:p w:rsidR="00E3218A" w:rsidRPr="00A04DC8" w:rsidRDefault="00E3218A" w:rsidP="00A03FFC">
      <w:pPr>
        <w:spacing w:after="0" w:line="240" w:lineRule="auto"/>
        <w:rPr>
          <w:color w:val="000000"/>
          <w:sz w:val="24"/>
          <w:szCs w:val="27"/>
        </w:rPr>
      </w:pPr>
      <w:r w:rsidRPr="00A04DC8">
        <w:rPr>
          <w:rFonts w:ascii="Tahoma" w:eastAsia="Times New Roman" w:hAnsi="Tahoma" w:cs="Tahoma"/>
          <w:bCs/>
          <w:color w:val="000000"/>
          <w:szCs w:val="24"/>
          <w:lang w:eastAsia="en-GB"/>
        </w:rPr>
        <w:t xml:space="preserve">Our RE this term is learning about Hinduism. </w:t>
      </w:r>
      <w:r w:rsidRPr="00A04DC8">
        <w:rPr>
          <w:color w:val="000000"/>
          <w:sz w:val="24"/>
          <w:szCs w:val="27"/>
        </w:rPr>
        <w:t>What do Hindus believe God is like? (What’s it like to be a Hindu in Britain today?</w:t>
      </w:r>
    </w:p>
    <w:p w:rsidR="003732D0" w:rsidRPr="00A04DC8" w:rsidRDefault="00E3218A" w:rsidP="00A03FFC">
      <w:pPr>
        <w:spacing w:after="0" w:line="240" w:lineRule="auto"/>
        <w:rPr>
          <w:rFonts w:ascii="Times New Roman" w:eastAsia="Times New Roman" w:hAnsi="Times New Roman" w:cs="Times New Roman"/>
          <w:color w:val="000000"/>
          <w:sz w:val="18"/>
          <w:szCs w:val="20"/>
          <w:lang w:eastAsia="en-GB"/>
        </w:rPr>
      </w:pPr>
      <w:r w:rsidRPr="00A04DC8">
        <w:rPr>
          <w:color w:val="000000"/>
          <w:sz w:val="24"/>
          <w:szCs w:val="27"/>
        </w:rPr>
        <w:t xml:space="preserve">And then we will be moving onto our Christianity topic. Incarnation/God: What is the Trinity? </w:t>
      </w:r>
      <w:r w:rsidR="003732D0" w:rsidRPr="00A04DC8">
        <w:rPr>
          <w:color w:val="000000"/>
          <w:sz w:val="24"/>
          <w:szCs w:val="27"/>
        </w:rPr>
        <w:t xml:space="preserve">And also thinking about </w:t>
      </w:r>
      <w:r w:rsidRPr="00A04DC8">
        <w:rPr>
          <w:color w:val="000000"/>
          <w:sz w:val="24"/>
          <w:szCs w:val="27"/>
        </w:rPr>
        <w:t>Christmas</w:t>
      </w:r>
      <w:r w:rsidR="003732D0" w:rsidRPr="00A04DC8">
        <w:rPr>
          <w:rFonts w:ascii="Times New Roman" w:eastAsia="Times New Roman" w:hAnsi="Times New Roman" w:cs="Times New Roman"/>
          <w:color w:val="000000"/>
          <w:sz w:val="18"/>
          <w:szCs w:val="20"/>
          <w:lang w:eastAsia="en-GB"/>
        </w:rPr>
        <w:t xml:space="preserve"> </w:t>
      </w:r>
      <w:r w:rsidR="003732D0" w:rsidRPr="00A04DC8">
        <w:rPr>
          <w:rFonts w:ascii="Tahoma" w:eastAsia="Times New Roman" w:hAnsi="Tahoma" w:cs="Tahoma"/>
          <w:color w:val="000000"/>
          <w:szCs w:val="20"/>
          <w:lang w:eastAsia="en-GB"/>
        </w:rPr>
        <w:t>and what this means for Christians</w:t>
      </w:r>
      <w:r w:rsidR="003732D0" w:rsidRPr="00A04DC8">
        <w:rPr>
          <w:rFonts w:ascii="Times New Roman" w:eastAsia="Times New Roman" w:hAnsi="Times New Roman" w:cs="Times New Roman"/>
          <w:color w:val="000000"/>
          <w:sz w:val="18"/>
          <w:szCs w:val="20"/>
          <w:lang w:eastAsia="en-GB"/>
        </w:rPr>
        <w:t xml:space="preserve">. </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C8016F"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Computing:</w:t>
      </w:r>
      <w:r w:rsidR="00716BCC">
        <w:rPr>
          <w:rFonts w:ascii="Tahoma" w:eastAsia="Times New Roman" w:hAnsi="Tahoma" w:cs="Tahoma"/>
          <w:b/>
          <w:bCs/>
          <w:color w:val="000000"/>
          <w:szCs w:val="24"/>
          <w:u w:val="single"/>
          <w:lang w:eastAsia="en-GB"/>
        </w:rPr>
        <w:t xml:space="preserve"> </w:t>
      </w:r>
    </w:p>
    <w:p w:rsidR="00716BCC" w:rsidRPr="00716BCC" w:rsidRDefault="00716BCC" w:rsidP="00A03FFC">
      <w:pPr>
        <w:spacing w:after="0" w:line="240" w:lineRule="auto"/>
        <w:rPr>
          <w:rFonts w:ascii="Tahoma" w:eastAsia="Times New Roman" w:hAnsi="Tahoma" w:cs="Tahoma"/>
          <w:bCs/>
          <w:color w:val="000000"/>
          <w:szCs w:val="24"/>
          <w:lang w:eastAsia="en-GB"/>
        </w:rPr>
      </w:pPr>
      <w:r w:rsidRPr="00C8016F">
        <w:rPr>
          <w:rFonts w:ascii="Tahoma" w:eastAsia="Times New Roman" w:hAnsi="Tahoma" w:cs="Tahoma"/>
          <w:bCs/>
          <w:color w:val="000000"/>
          <w:szCs w:val="24"/>
          <w:lang w:eastAsia="en-GB"/>
        </w:rPr>
        <w:t>Staying safe online and eval</w:t>
      </w:r>
      <w:r w:rsidR="00C8016F" w:rsidRPr="00C8016F">
        <w:rPr>
          <w:rFonts w:ascii="Tahoma" w:eastAsia="Times New Roman" w:hAnsi="Tahoma" w:cs="Tahoma"/>
          <w:bCs/>
          <w:color w:val="000000"/>
          <w:szCs w:val="24"/>
          <w:lang w:eastAsia="en-GB"/>
        </w:rPr>
        <w:t>uating digital content.</w:t>
      </w:r>
      <w:r w:rsidR="00C8016F">
        <w:rPr>
          <w:rFonts w:ascii="Tahoma" w:eastAsia="Times New Roman" w:hAnsi="Tahoma" w:cs="Tahoma"/>
          <w:bCs/>
          <w:color w:val="000000"/>
          <w:szCs w:val="24"/>
          <w:lang w:eastAsia="en-GB"/>
        </w:rPr>
        <w:t xml:space="preserve"> </w:t>
      </w:r>
      <w:r w:rsidRPr="00716BCC">
        <w:rPr>
          <w:rFonts w:ascii="Tahoma" w:eastAsia="Times New Roman" w:hAnsi="Tahoma" w:cs="Tahoma"/>
          <w:bCs/>
          <w:color w:val="000000"/>
          <w:szCs w:val="24"/>
          <w:lang w:eastAsia="en-GB"/>
        </w:rPr>
        <w:t xml:space="preserve">This project </w:t>
      </w:r>
      <w:proofErr w:type="gramStart"/>
      <w:r w:rsidRPr="00716BCC">
        <w:rPr>
          <w:rFonts w:ascii="Tahoma" w:eastAsia="Times New Roman" w:hAnsi="Tahoma" w:cs="Tahoma"/>
          <w:bCs/>
          <w:color w:val="000000"/>
          <w:szCs w:val="24"/>
          <w:lang w:eastAsia="en-GB"/>
        </w:rPr>
        <w:t>organises  Barefoot</w:t>
      </w:r>
      <w:proofErr w:type="gramEnd"/>
      <w:r w:rsidRPr="00716BCC">
        <w:rPr>
          <w:rFonts w:ascii="Tahoma" w:eastAsia="Times New Roman" w:hAnsi="Tahoma" w:cs="Tahoma"/>
          <w:bCs/>
          <w:color w:val="000000"/>
          <w:szCs w:val="24"/>
          <w:lang w:eastAsia="en-GB"/>
        </w:rPr>
        <w:t xml:space="preserve"> Computing at School lessons and resources to teach children about the use of technology, how to stay safe online and programming skills.</w:t>
      </w:r>
    </w:p>
    <w:p w:rsidR="00716BCC" w:rsidRPr="00A04DC8" w:rsidRDefault="00716BCC" w:rsidP="00A03FFC">
      <w:pPr>
        <w:spacing w:after="0" w:line="240" w:lineRule="auto"/>
        <w:rPr>
          <w:rFonts w:ascii="Times New Roman" w:eastAsia="Times New Roman" w:hAnsi="Times New Roman" w:cs="Times New Roman"/>
          <w:color w:val="000000"/>
          <w:sz w:val="18"/>
          <w:szCs w:val="20"/>
          <w:lang w:eastAsia="en-GB"/>
        </w:rPr>
      </w:pPr>
    </w:p>
    <w:p w:rsidR="00A03FFC" w:rsidRDefault="00A03FFC" w:rsidP="00A03FFC">
      <w:pPr>
        <w:spacing w:after="0" w:line="240" w:lineRule="auto"/>
        <w:rPr>
          <w:rFonts w:ascii="Tahoma" w:eastAsia="Times New Roman" w:hAnsi="Tahoma" w:cs="Tahoma"/>
          <w:b/>
          <w:bCs/>
          <w:color w:val="130019"/>
          <w:szCs w:val="24"/>
          <w:u w:val="single"/>
          <w:shd w:val="clear" w:color="auto" w:fill="FFFFFF"/>
          <w:lang w:eastAsia="en-GB"/>
        </w:rPr>
      </w:pPr>
      <w:r w:rsidRPr="00A04DC8">
        <w:rPr>
          <w:rFonts w:ascii="Tahoma" w:eastAsia="Times New Roman" w:hAnsi="Tahoma" w:cs="Tahoma"/>
          <w:b/>
          <w:bCs/>
          <w:color w:val="130019"/>
          <w:szCs w:val="24"/>
          <w:u w:val="single"/>
          <w:shd w:val="clear" w:color="auto" w:fill="FFFFFF"/>
          <w:lang w:eastAsia="en-GB"/>
        </w:rPr>
        <w:t>PSHE:</w:t>
      </w:r>
    </w:p>
    <w:p w:rsidR="004D67E2" w:rsidRDefault="004D67E2" w:rsidP="00A03FFC">
      <w:pPr>
        <w:spacing w:after="0" w:line="240" w:lineRule="auto"/>
        <w:rPr>
          <w:rFonts w:ascii="Tahoma" w:eastAsia="Times New Roman" w:hAnsi="Tahoma" w:cs="Tahoma"/>
          <w:bCs/>
          <w:color w:val="130019"/>
          <w:szCs w:val="24"/>
          <w:shd w:val="clear" w:color="auto" w:fill="FFFFFF"/>
          <w:lang w:eastAsia="en-GB"/>
        </w:rPr>
      </w:pPr>
      <w:r>
        <w:rPr>
          <w:rFonts w:ascii="Tahoma" w:eastAsia="Times New Roman" w:hAnsi="Tahoma" w:cs="Tahoma"/>
          <w:bCs/>
          <w:color w:val="130019"/>
          <w:szCs w:val="24"/>
          <w:shd w:val="clear" w:color="auto" w:fill="FFFFFF"/>
          <w:lang w:eastAsia="en-GB"/>
        </w:rPr>
        <w:t>This Term we will be looking at the topics ‘</w:t>
      </w:r>
      <w:r w:rsidRPr="004D67E2">
        <w:rPr>
          <w:rFonts w:ascii="Tahoma" w:eastAsia="Times New Roman" w:hAnsi="Tahoma" w:cs="Tahoma"/>
          <w:b/>
          <w:bCs/>
          <w:color w:val="130019"/>
          <w:szCs w:val="24"/>
          <w:shd w:val="clear" w:color="auto" w:fill="FFFFFF"/>
          <w:lang w:eastAsia="en-GB"/>
        </w:rPr>
        <w:t>Being me in my world’</w:t>
      </w:r>
      <w:r>
        <w:rPr>
          <w:rFonts w:ascii="Tahoma" w:eastAsia="Times New Roman" w:hAnsi="Tahoma" w:cs="Tahoma"/>
          <w:bCs/>
          <w:color w:val="130019"/>
          <w:szCs w:val="24"/>
          <w:shd w:val="clear" w:color="auto" w:fill="FFFFFF"/>
          <w:lang w:eastAsia="en-GB"/>
        </w:rPr>
        <w:t xml:space="preserve"> and ‘</w:t>
      </w:r>
      <w:r w:rsidRPr="004D67E2">
        <w:rPr>
          <w:rFonts w:ascii="Tahoma" w:eastAsia="Times New Roman" w:hAnsi="Tahoma" w:cs="Tahoma"/>
          <w:b/>
          <w:bCs/>
          <w:color w:val="130019"/>
          <w:szCs w:val="24"/>
          <w:shd w:val="clear" w:color="auto" w:fill="FFFFFF"/>
          <w:lang w:eastAsia="en-GB"/>
        </w:rPr>
        <w:t>Celebrating difference’</w:t>
      </w:r>
      <w:r>
        <w:rPr>
          <w:rFonts w:ascii="Tahoma" w:eastAsia="Times New Roman" w:hAnsi="Tahoma" w:cs="Tahoma"/>
          <w:bCs/>
          <w:color w:val="130019"/>
          <w:szCs w:val="24"/>
          <w:shd w:val="clear" w:color="auto" w:fill="FFFFFF"/>
          <w:lang w:eastAsia="en-GB"/>
        </w:rPr>
        <w:t xml:space="preserve">. </w:t>
      </w:r>
    </w:p>
    <w:p w:rsidR="004D67E2" w:rsidRDefault="004D67E2" w:rsidP="00A03FFC">
      <w:pPr>
        <w:spacing w:after="0" w:line="240" w:lineRule="auto"/>
        <w:rPr>
          <w:rFonts w:ascii="Tahoma" w:eastAsia="Times New Roman" w:hAnsi="Tahoma" w:cs="Tahoma"/>
          <w:bCs/>
          <w:color w:val="130019"/>
          <w:szCs w:val="24"/>
          <w:shd w:val="clear" w:color="auto" w:fill="FFFFFF"/>
          <w:lang w:eastAsia="en-GB"/>
        </w:rPr>
      </w:pPr>
      <w:r>
        <w:rPr>
          <w:rFonts w:ascii="Tahoma" w:eastAsia="Times New Roman" w:hAnsi="Tahoma" w:cs="Tahoma"/>
          <w:bCs/>
          <w:color w:val="130019"/>
          <w:szCs w:val="24"/>
          <w:shd w:val="clear" w:color="auto" w:fill="FFFFFF"/>
          <w:lang w:eastAsia="en-GB"/>
        </w:rPr>
        <w:t xml:space="preserve">We will be looking at rights and responsibilities as a child in our school and classroom, how the choices we make have consequences and how to feel and make our class feel safe. </w:t>
      </w:r>
    </w:p>
    <w:p w:rsidR="004D67E2" w:rsidRPr="004D67E2" w:rsidRDefault="004D67E2" w:rsidP="00A03FFC">
      <w:pPr>
        <w:spacing w:after="0" w:line="240" w:lineRule="auto"/>
        <w:rPr>
          <w:rFonts w:ascii="Tahoma" w:eastAsia="Times New Roman" w:hAnsi="Tahoma" w:cs="Tahoma"/>
          <w:bCs/>
          <w:color w:val="130019"/>
          <w:szCs w:val="24"/>
          <w:shd w:val="clear" w:color="auto" w:fill="FFFFFF"/>
          <w:lang w:eastAsia="en-GB"/>
        </w:rPr>
      </w:pPr>
      <w:r>
        <w:rPr>
          <w:rFonts w:ascii="Tahoma" w:eastAsia="Times New Roman" w:hAnsi="Tahoma" w:cs="Tahoma"/>
          <w:bCs/>
          <w:color w:val="130019"/>
          <w:szCs w:val="24"/>
          <w:shd w:val="clear" w:color="auto" w:fill="FFFFFF"/>
          <w:lang w:eastAsia="en-GB"/>
        </w:rPr>
        <w:t>Then we will be looking at differences in families, what is bullying a</w:t>
      </w:r>
      <w:r w:rsidR="00B06EDB">
        <w:rPr>
          <w:rFonts w:ascii="Tahoma" w:eastAsia="Times New Roman" w:hAnsi="Tahoma" w:cs="Tahoma"/>
          <w:bCs/>
          <w:color w:val="130019"/>
          <w:szCs w:val="24"/>
          <w:shd w:val="clear" w:color="auto" w:fill="FFFFFF"/>
          <w:lang w:eastAsia="en-GB"/>
        </w:rPr>
        <w:t xml:space="preserve">nd processes to deal with this and other strategies on how to deal with situations. </w:t>
      </w:r>
    </w:p>
    <w:p w:rsidR="00A04DC8" w:rsidRPr="00A04DC8" w:rsidRDefault="00A04DC8" w:rsidP="00A03FFC">
      <w:pPr>
        <w:spacing w:after="0" w:line="240" w:lineRule="auto"/>
        <w:rPr>
          <w:rFonts w:ascii="Times New Roman" w:eastAsia="Times New Roman" w:hAnsi="Times New Roman" w:cs="Times New Roman"/>
          <w:color w:val="000000"/>
          <w:sz w:val="18"/>
          <w:szCs w:val="20"/>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Music:</w:t>
      </w:r>
      <w:r w:rsidR="003732D0" w:rsidRPr="00A04DC8">
        <w:rPr>
          <w:rFonts w:ascii="Tahoma" w:eastAsia="Times New Roman" w:hAnsi="Tahoma" w:cs="Tahoma"/>
          <w:b/>
          <w:bCs/>
          <w:color w:val="000000"/>
          <w:szCs w:val="24"/>
          <w:u w:val="single"/>
          <w:lang w:eastAsia="en-GB"/>
        </w:rPr>
        <w:t xml:space="preserve"> </w:t>
      </w:r>
    </w:p>
    <w:p w:rsidR="003732D0" w:rsidRPr="00A04DC8" w:rsidRDefault="003732D0" w:rsidP="00A03FFC">
      <w:pPr>
        <w:spacing w:after="0" w:line="240" w:lineRule="auto"/>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t xml:space="preserve">This term in Music we are learning about the song ‘Mamma Mia’ and the musicality around the song: Structure, Tempo, Pitch. We will also be looking at our Harvest Song. Then we will be thinking about Composition and Rhythm when we look at using Glockenspiels and other instruments. </w:t>
      </w:r>
    </w:p>
    <w:p w:rsidR="00C8016F" w:rsidRDefault="00C8016F" w:rsidP="00A03FFC">
      <w:pPr>
        <w:spacing w:after="0" w:line="240" w:lineRule="auto"/>
        <w:rPr>
          <w:rFonts w:ascii="Tahoma" w:eastAsia="Times New Roman" w:hAnsi="Tahoma" w:cs="Tahoma"/>
          <w:b/>
          <w:bCs/>
          <w:color w:val="000000"/>
          <w:szCs w:val="24"/>
          <w:u w:val="single"/>
          <w:lang w:eastAsia="en-GB"/>
        </w:rPr>
      </w:pP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Books:</w:t>
      </w:r>
    </w:p>
    <w:p w:rsidR="003732D0" w:rsidRPr="00A04DC8" w:rsidRDefault="003732D0"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bCs/>
          <w:color w:val="000000"/>
          <w:szCs w:val="24"/>
          <w:lang w:eastAsia="en-GB"/>
        </w:rPr>
        <w:t xml:space="preserve">In KS2 children have reading books from our class library. Year 3 children have been given 2 books which will be given out on a Tuesday and then should be brought back on Monday to ensure they can be changed. To support your child with their reading, you can encourage them to read daily and ask them questions about what they are reading. </w:t>
      </w:r>
    </w:p>
    <w:p w:rsidR="00A03FFC" w:rsidRPr="00A04DC8" w:rsidRDefault="00A03FFC" w:rsidP="00A03FFC">
      <w:pPr>
        <w:spacing w:after="0" w:line="240" w:lineRule="auto"/>
        <w:rPr>
          <w:rFonts w:ascii="Tahoma" w:eastAsia="Times New Roman" w:hAnsi="Tahoma" w:cs="Tahoma"/>
          <w:b/>
          <w:bCs/>
          <w:color w:val="000000"/>
          <w:szCs w:val="24"/>
          <w:u w:val="single"/>
          <w:lang w:eastAsia="en-GB"/>
        </w:rPr>
      </w:pPr>
      <w:r w:rsidRPr="00A04DC8">
        <w:rPr>
          <w:rFonts w:ascii="Tahoma" w:eastAsia="Times New Roman" w:hAnsi="Tahoma" w:cs="Tahoma"/>
          <w:b/>
          <w:bCs/>
          <w:color w:val="000000"/>
          <w:szCs w:val="24"/>
          <w:u w:val="single"/>
          <w:lang w:eastAsia="en-GB"/>
        </w:rPr>
        <w:t>Homework:</w:t>
      </w:r>
    </w:p>
    <w:p w:rsidR="003732D0" w:rsidRPr="00A04DC8" w:rsidRDefault="003732D0" w:rsidP="003732D0">
      <w:pPr>
        <w:rPr>
          <w:rFonts w:ascii="Tahoma" w:eastAsia="Times New Roman" w:hAnsi="Tahoma" w:cs="Tahoma"/>
          <w:bCs/>
          <w:color w:val="000000"/>
          <w:szCs w:val="24"/>
          <w:lang w:eastAsia="en-GB"/>
        </w:rPr>
      </w:pPr>
      <w:r w:rsidRPr="00A04DC8">
        <w:rPr>
          <w:rFonts w:ascii="Tahoma" w:eastAsia="Times New Roman" w:hAnsi="Tahoma" w:cs="Tahoma"/>
          <w:bCs/>
          <w:color w:val="000000"/>
          <w:szCs w:val="24"/>
          <w:lang w:eastAsia="en-GB"/>
        </w:rPr>
        <w:t xml:space="preserve">To help support children with their learning, homework is set every Friday. Children will be handed their homework folder which will have their homework in. To ensure children are able to access the learning, you can support your child by encouraging them to complete this. Homework is then collected in on Tuesday. </w:t>
      </w:r>
      <w:r w:rsidRPr="00A04DC8">
        <w:rPr>
          <w:rFonts w:ascii="Tahoma" w:eastAsia="Times New Roman" w:hAnsi="Tahoma" w:cs="Tahoma"/>
          <w:szCs w:val="24"/>
          <w:lang w:eastAsia="en-GB"/>
        </w:rPr>
        <w:t xml:space="preserve">If a child has been unable to do their homework or has found it tricky, we will offer them an opportunity to work with staff to go over the bits they found </w:t>
      </w:r>
      <w:r w:rsidR="002F1A07" w:rsidRPr="00A04DC8">
        <w:rPr>
          <w:rFonts w:ascii="Tahoma" w:eastAsia="Times New Roman" w:hAnsi="Tahoma" w:cs="Tahoma"/>
          <w:szCs w:val="24"/>
          <w:lang w:eastAsia="en-GB"/>
        </w:rPr>
        <w:t xml:space="preserve">difficult or were unable to do so they are ready for </w:t>
      </w:r>
      <w:r w:rsidR="00A04DC8" w:rsidRPr="00A04DC8">
        <w:rPr>
          <w:rFonts w:ascii="Tahoma" w:eastAsia="Times New Roman" w:hAnsi="Tahoma" w:cs="Tahoma"/>
          <w:szCs w:val="24"/>
          <w:lang w:eastAsia="en-GB"/>
        </w:rPr>
        <w:t xml:space="preserve">the next piece of work. </w:t>
      </w:r>
    </w:p>
    <w:p w:rsidR="003732D0" w:rsidRPr="00A04DC8" w:rsidRDefault="003732D0" w:rsidP="00A03FFC">
      <w:pPr>
        <w:spacing w:after="0" w:line="240" w:lineRule="auto"/>
        <w:rPr>
          <w:rFonts w:ascii="Tahoma" w:eastAsia="Times New Roman" w:hAnsi="Tahoma" w:cs="Tahoma"/>
          <w:bCs/>
          <w:color w:val="000000"/>
          <w:szCs w:val="24"/>
          <w:lang w:eastAsia="en-GB"/>
        </w:rPr>
      </w:pPr>
    </w:p>
    <w:p w:rsidR="003732D0" w:rsidRPr="00A04DC8" w:rsidRDefault="003732D0" w:rsidP="00A03FFC">
      <w:pPr>
        <w:spacing w:after="0" w:line="240" w:lineRule="auto"/>
        <w:rPr>
          <w:rFonts w:ascii="Times New Roman" w:eastAsia="Times New Roman" w:hAnsi="Times New Roman" w:cs="Times New Roman"/>
          <w:color w:val="000000"/>
          <w:sz w:val="18"/>
          <w:szCs w:val="20"/>
          <w:lang w:eastAsia="en-GB"/>
        </w:rPr>
      </w:pPr>
    </w:p>
    <w:p w:rsidR="00A03FFC" w:rsidRPr="00A04DC8" w:rsidRDefault="00A03FFC"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color w:val="000000"/>
          <w:szCs w:val="24"/>
          <w:lang w:eastAsia="en-GB"/>
        </w:rPr>
        <w:t>Best wishes,</w:t>
      </w:r>
    </w:p>
    <w:p w:rsidR="00A03FFC" w:rsidRPr="00A04DC8" w:rsidRDefault="00A03FFC"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color w:val="000000"/>
          <w:szCs w:val="24"/>
          <w:lang w:eastAsia="en-GB"/>
        </w:rPr>
        <w:t> </w:t>
      </w:r>
    </w:p>
    <w:p w:rsidR="00A03FFC" w:rsidRPr="00A04DC8" w:rsidRDefault="00A03FFC" w:rsidP="00A03FFC">
      <w:pPr>
        <w:spacing w:after="0" w:line="240" w:lineRule="auto"/>
        <w:rPr>
          <w:rFonts w:ascii="Times New Roman" w:eastAsia="Times New Roman" w:hAnsi="Times New Roman" w:cs="Times New Roman"/>
          <w:color w:val="000000"/>
          <w:sz w:val="18"/>
          <w:szCs w:val="20"/>
          <w:lang w:eastAsia="en-GB"/>
        </w:rPr>
      </w:pPr>
      <w:r w:rsidRPr="00A04DC8">
        <w:rPr>
          <w:rFonts w:ascii="Tahoma" w:eastAsia="Times New Roman" w:hAnsi="Tahoma" w:cs="Tahoma"/>
          <w:color w:val="000000"/>
          <w:szCs w:val="24"/>
          <w:lang w:eastAsia="en-GB"/>
        </w:rPr>
        <w:t>Miss Holmes</w:t>
      </w:r>
    </w:p>
    <w:p w:rsidR="00A92E51" w:rsidRDefault="00A92E51"/>
    <w:sectPr w:rsidR="00A92E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6E4F65"/>
    <w:multiLevelType w:val="multilevel"/>
    <w:tmpl w:val="1F36C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FFC"/>
    <w:rsid w:val="001A3149"/>
    <w:rsid w:val="002F1A07"/>
    <w:rsid w:val="003732D0"/>
    <w:rsid w:val="004D67E2"/>
    <w:rsid w:val="00716BCC"/>
    <w:rsid w:val="0081706E"/>
    <w:rsid w:val="00A03FFC"/>
    <w:rsid w:val="00A04DC8"/>
    <w:rsid w:val="00A92E51"/>
    <w:rsid w:val="00B06EDB"/>
    <w:rsid w:val="00C8016F"/>
    <w:rsid w:val="00E321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8E826"/>
  <w15:chartTrackingRefBased/>
  <w15:docId w15:val="{3DF9D0F2-B5D0-4A14-BFB0-D60C98895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3">
    <w:name w:val="c13"/>
    <w:basedOn w:val="Normal"/>
    <w:rsid w:val="00A03F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0">
    <w:name w:val="c0"/>
    <w:basedOn w:val="DefaultParagraphFont"/>
    <w:rsid w:val="00A03FFC"/>
  </w:style>
  <w:style w:type="paragraph" w:customStyle="1" w:styleId="c10">
    <w:name w:val="c10"/>
    <w:basedOn w:val="Normal"/>
    <w:rsid w:val="00A03FF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4">
    <w:name w:val="c4"/>
    <w:basedOn w:val="Normal"/>
    <w:rsid w:val="00A03F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8">
    <w:name w:val="c8"/>
    <w:basedOn w:val="DefaultParagraphFont"/>
    <w:rsid w:val="00A03FFC"/>
  </w:style>
  <w:style w:type="paragraph" w:customStyle="1" w:styleId="c3">
    <w:name w:val="c3"/>
    <w:basedOn w:val="Normal"/>
    <w:rsid w:val="00A03F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7">
    <w:name w:val="c7"/>
    <w:basedOn w:val="DefaultParagraphFont"/>
    <w:rsid w:val="00A03FFC"/>
  </w:style>
  <w:style w:type="character" w:customStyle="1" w:styleId="c12">
    <w:name w:val="c12"/>
    <w:basedOn w:val="DefaultParagraphFont"/>
    <w:rsid w:val="00A03FFC"/>
  </w:style>
  <w:style w:type="character" w:customStyle="1" w:styleId="c1">
    <w:name w:val="c1"/>
    <w:basedOn w:val="DefaultParagraphFont"/>
    <w:rsid w:val="00A03FFC"/>
  </w:style>
  <w:style w:type="character" w:customStyle="1" w:styleId="c6">
    <w:name w:val="c6"/>
    <w:basedOn w:val="DefaultParagraphFont"/>
    <w:rsid w:val="00A03FFC"/>
  </w:style>
  <w:style w:type="character" w:customStyle="1" w:styleId="c2">
    <w:name w:val="c2"/>
    <w:basedOn w:val="DefaultParagraphFont"/>
    <w:rsid w:val="00A03F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8413017">
      <w:bodyDiv w:val="1"/>
      <w:marLeft w:val="0"/>
      <w:marRight w:val="0"/>
      <w:marTop w:val="0"/>
      <w:marBottom w:val="0"/>
      <w:divBdr>
        <w:top w:val="none" w:sz="0" w:space="0" w:color="auto"/>
        <w:left w:val="none" w:sz="0" w:space="0" w:color="auto"/>
        <w:bottom w:val="none" w:sz="0" w:space="0" w:color="auto"/>
        <w:right w:val="none" w:sz="0" w:space="0" w:color="auto"/>
      </w:divBdr>
    </w:div>
    <w:div w:id="1757747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Wright</dc:creator>
  <cp:keywords/>
  <dc:description/>
  <cp:lastModifiedBy>Headteacher Stone with Woodford</cp:lastModifiedBy>
  <cp:revision>2</cp:revision>
  <dcterms:created xsi:type="dcterms:W3CDTF">2025-09-25T14:06:00Z</dcterms:created>
  <dcterms:modified xsi:type="dcterms:W3CDTF">2025-09-25T14:06:00Z</dcterms:modified>
</cp:coreProperties>
</file>